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CA36" w14:textId="2EA5232A" w:rsidR="006035FA" w:rsidRDefault="006035FA" w:rsidP="006035FA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PWA MEETING OF THE HAILEYVILLE CITY COUNCIL</w:t>
      </w:r>
    </w:p>
    <w:p w14:paraId="451D357C" w14:textId="47FAB610" w:rsidR="006035FA" w:rsidRDefault="006035FA" w:rsidP="006035FA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CB95A41" wp14:editId="3B5D8D62">
            <wp:extent cx="9525" cy="114300"/>
            <wp:effectExtent l="0" t="0" r="28575" b="0"/>
            <wp:docPr id="80395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 </w:t>
      </w:r>
      <w:r w:rsidR="00340A2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October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FOLLOWING GENERAL MEETING</w:t>
      </w:r>
    </w:p>
    <w:p w14:paraId="0C99B4E9" w14:textId="77777777" w:rsidR="006035FA" w:rsidRDefault="006035FA" w:rsidP="006035FA">
      <w:pPr>
        <w:spacing w:after="0"/>
        <w:ind w:left="207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7FBE0078" w14:textId="77777777" w:rsidR="006035FA" w:rsidRDefault="006035FA" w:rsidP="006035FA">
      <w:pPr>
        <w:spacing w:after="0"/>
        <w:ind w:left="207" w:right="19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3724F3C8" w14:textId="77777777" w:rsidR="006035FA" w:rsidRDefault="006035FA" w:rsidP="006035FA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AGENDA</w:t>
      </w:r>
    </w:p>
    <w:p w14:paraId="1FA9009F" w14:textId="77777777" w:rsidR="006035FA" w:rsidRDefault="006035FA" w:rsidP="006035FA">
      <w:pPr>
        <w:spacing w:after="68"/>
        <w:ind w:left="10" w:right="475" w:hanging="10"/>
        <w:jc w:val="center"/>
        <w:rPr>
          <w:b/>
          <w:bCs/>
          <w:sz w:val="18"/>
          <w:szCs w:val="18"/>
        </w:rPr>
      </w:pPr>
    </w:p>
    <w:p w14:paraId="318999BF" w14:textId="77777777" w:rsidR="006035FA" w:rsidRDefault="006035FA" w:rsidP="006035FA">
      <w:pPr>
        <w:spacing w:after="199" w:line="259" w:lineRule="auto"/>
        <w:ind w:left="293" w:right="542" w:firstLine="9"/>
        <w:jc w:val="both"/>
      </w:pPr>
      <w:r>
        <w:rPr>
          <w:rFonts w:ascii="Times New Roman" w:eastAsia="Times New Roman" w:hAnsi="Times New Roman" w:cs="Times New Roman"/>
          <w:sz w:val="20"/>
        </w:rPr>
        <w:t>As required, this agenda for 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PWA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 1 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06DC00E4" w14:textId="77777777" w:rsidR="006035FA" w:rsidRPr="00275C32" w:rsidRDefault="006035FA" w:rsidP="006035FA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14:paraId="411AEFC3" w14:textId="77777777" w:rsidR="006035FA" w:rsidRPr="00275C32" w:rsidRDefault="006035FA" w:rsidP="006035FA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416CE9E0" w14:textId="77777777" w:rsidR="006035FA" w:rsidRPr="00275C32" w:rsidRDefault="006035FA" w:rsidP="006035FA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Recognition of Guests and Public Comments.</w:t>
      </w:r>
    </w:p>
    <w:p w14:paraId="0A550EA5" w14:textId="77777777" w:rsidR="006035FA" w:rsidRPr="00275C32" w:rsidRDefault="006035FA" w:rsidP="006035FA">
      <w:pPr>
        <w:numPr>
          <w:ilvl w:val="0"/>
          <w:numId w:val="1"/>
        </w:numPr>
        <w:spacing w:after="16" w:line="256" w:lineRule="auto"/>
        <w:ind w:right="34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</w:p>
    <w:p w14:paraId="7C1F825D" w14:textId="77777777" w:rsidR="006035FA" w:rsidRPr="00275C32" w:rsidRDefault="006035FA" w:rsidP="006035FA">
      <w:pPr>
        <w:numPr>
          <w:ilvl w:val="1"/>
          <w:numId w:val="1"/>
        </w:numPr>
        <w:spacing w:after="16" w:line="256" w:lineRule="auto"/>
        <w:ind w:right="17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sz w:val="24"/>
          <w:szCs w:val="24"/>
        </w:rPr>
        <w:t>Mayor/Council Members</w:t>
      </w:r>
    </w:p>
    <w:p w14:paraId="5FD9335A" w14:textId="77777777" w:rsidR="006035FA" w:rsidRPr="00275C32" w:rsidRDefault="006035FA" w:rsidP="006035FA">
      <w:pPr>
        <w:numPr>
          <w:ilvl w:val="1"/>
          <w:numId w:val="1"/>
        </w:numPr>
        <w:spacing w:after="16" w:line="256" w:lineRule="auto"/>
        <w:ind w:right="17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sz w:val="24"/>
          <w:szCs w:val="24"/>
        </w:rPr>
        <w:t>Maintenance Supervisor</w:t>
      </w:r>
    </w:p>
    <w:p w14:paraId="2A93F06B" w14:textId="77777777" w:rsidR="006035FA" w:rsidRPr="00275C32" w:rsidRDefault="006035FA" w:rsidP="006035FA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AND ACTION</w:t>
      </w:r>
    </w:p>
    <w:p w14:paraId="087B01DB" w14:textId="1F950530" w:rsidR="006035FA" w:rsidRPr="00275C32" w:rsidRDefault="006035FA" w:rsidP="006035FA">
      <w:pPr>
        <w:numPr>
          <w:ilvl w:val="1"/>
          <w:numId w:val="1"/>
        </w:numPr>
        <w:spacing w:after="3" w:line="256" w:lineRule="auto"/>
        <w:ind w:right="17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sz w:val="24"/>
          <w:szCs w:val="24"/>
        </w:rPr>
        <w:t>Approval of minutes from the September 12, 2023, meeting</w:t>
      </w:r>
    </w:p>
    <w:p w14:paraId="7202DEE2" w14:textId="5C43D557" w:rsidR="006035FA" w:rsidRPr="00275C32" w:rsidRDefault="006035FA" w:rsidP="006035FA">
      <w:pPr>
        <w:numPr>
          <w:ilvl w:val="1"/>
          <w:numId w:val="1"/>
        </w:numPr>
        <w:spacing w:after="3" w:line="256" w:lineRule="auto"/>
        <w:ind w:right="17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sz w:val="24"/>
          <w:szCs w:val="24"/>
        </w:rPr>
        <w:t xml:space="preserve">Approval to pay </w:t>
      </w:r>
      <w:proofErr w:type="gramStart"/>
      <w:r w:rsidRPr="00275C32">
        <w:rPr>
          <w:rFonts w:ascii="Times New Roman" w:eastAsia="Times New Roman" w:hAnsi="Times New Roman" w:cs="Times New Roman"/>
          <w:sz w:val="24"/>
          <w:szCs w:val="24"/>
        </w:rPr>
        <w:t>September,</w:t>
      </w:r>
      <w:proofErr w:type="gramEnd"/>
      <w:r w:rsidRPr="00275C32">
        <w:rPr>
          <w:rFonts w:ascii="Times New Roman" w:eastAsia="Times New Roman" w:hAnsi="Times New Roman" w:cs="Times New Roman"/>
          <w:sz w:val="24"/>
          <w:szCs w:val="24"/>
        </w:rPr>
        <w:t xml:space="preserve"> 2023 Bills.</w:t>
      </w:r>
    </w:p>
    <w:p w14:paraId="732D8A5F" w14:textId="77777777" w:rsidR="006035FA" w:rsidRPr="00275C32" w:rsidRDefault="006035FA" w:rsidP="006035FA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PREVIOUSLY CONSIDERED</w:t>
      </w:r>
    </w:p>
    <w:p w14:paraId="35224B89" w14:textId="77777777" w:rsidR="006035FA" w:rsidRPr="00275C32" w:rsidRDefault="006035FA" w:rsidP="006035FA">
      <w:pPr>
        <w:numPr>
          <w:ilvl w:val="0"/>
          <w:numId w:val="1"/>
        </w:numPr>
        <w:spacing w:after="16" w:line="256" w:lineRule="auto"/>
        <w:ind w:right="34"/>
        <w:rPr>
          <w:rFonts w:ascii="Courier New" w:hAnsi="Courier New" w:cs="Courier New"/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BUSINESS (BUSINESS NOT PREVIOUSLY CONSIDERED) Discussion and </w:t>
      </w:r>
      <w:proofErr w:type="gramStart"/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action</w:t>
      </w:r>
      <w:proofErr w:type="gramEnd"/>
    </w:p>
    <w:p w14:paraId="2E95DF0C" w14:textId="51BCB131" w:rsidR="00083545" w:rsidRPr="00275C32" w:rsidRDefault="00083545" w:rsidP="006035FA">
      <w:pPr>
        <w:pStyle w:val="ListParagraph"/>
        <w:numPr>
          <w:ilvl w:val="0"/>
          <w:numId w:val="2"/>
        </w:numPr>
        <w:spacing w:after="16" w:line="256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275C32">
        <w:rPr>
          <w:rFonts w:ascii="Times New Roman" w:hAnsi="Times New Roman" w:cs="Times New Roman"/>
          <w:sz w:val="24"/>
          <w:szCs w:val="24"/>
        </w:rPr>
        <w:t>Approve award of contract for Emergency Water Line Improvements in the amount of $53, 100.00 to Bolding Construction contingent upon Rural Development concurrence.</w:t>
      </w:r>
    </w:p>
    <w:p w14:paraId="7BF1271C" w14:textId="210096C7" w:rsidR="00083545" w:rsidRPr="00275C32" w:rsidRDefault="00083545" w:rsidP="006035FA">
      <w:pPr>
        <w:pStyle w:val="ListParagraph"/>
        <w:numPr>
          <w:ilvl w:val="0"/>
          <w:numId w:val="2"/>
        </w:numPr>
        <w:spacing w:after="16" w:line="256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275C32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E27382" w:rsidRPr="00275C32">
        <w:rPr>
          <w:rFonts w:ascii="Times New Roman" w:hAnsi="Times New Roman" w:cs="Times New Roman"/>
          <w:sz w:val="24"/>
          <w:szCs w:val="24"/>
        </w:rPr>
        <w:t>Resolution 10-01-2023</w:t>
      </w:r>
      <w:r w:rsidR="00275C32">
        <w:rPr>
          <w:rFonts w:ascii="Times New Roman" w:hAnsi="Times New Roman" w:cs="Times New Roman"/>
          <w:sz w:val="24"/>
          <w:szCs w:val="24"/>
        </w:rPr>
        <w:t>, Authorizing Chairman to sign the Notice of Award and Agreement for the Emergency Water Line Improvements on behalf of the Haileyville Public Works Authority.</w:t>
      </w:r>
    </w:p>
    <w:p w14:paraId="00A34350" w14:textId="52EC2365" w:rsidR="006035FA" w:rsidRPr="00275C32" w:rsidRDefault="00275C32" w:rsidP="006035FA">
      <w:pPr>
        <w:pStyle w:val="ListParagraph"/>
        <w:numPr>
          <w:ilvl w:val="0"/>
          <w:numId w:val="2"/>
        </w:numPr>
        <w:spacing w:after="16" w:line="256" w:lineRule="auto"/>
        <w:ind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035FA" w:rsidRPr="00275C32">
        <w:rPr>
          <w:rFonts w:ascii="Times New Roman" w:hAnsi="Times New Roman" w:cs="Times New Roman"/>
          <w:sz w:val="24"/>
          <w:szCs w:val="24"/>
        </w:rPr>
        <w:t xml:space="preserve">0 Day Probationary </w:t>
      </w:r>
      <w:proofErr w:type="gramStart"/>
      <w:r w:rsidR="006035FA" w:rsidRPr="00275C32">
        <w:rPr>
          <w:rFonts w:ascii="Times New Roman" w:hAnsi="Times New Roman" w:cs="Times New Roman"/>
          <w:sz w:val="24"/>
          <w:szCs w:val="24"/>
        </w:rPr>
        <w:t>raise</w:t>
      </w:r>
      <w:proofErr w:type="gramEnd"/>
      <w:r w:rsidR="006035FA" w:rsidRPr="00275C32">
        <w:rPr>
          <w:rFonts w:ascii="Times New Roman" w:hAnsi="Times New Roman" w:cs="Times New Roman"/>
          <w:sz w:val="24"/>
          <w:szCs w:val="24"/>
        </w:rPr>
        <w:t xml:space="preserve"> for Molly Bedford, Haileyville Office Assistant</w:t>
      </w:r>
    </w:p>
    <w:p w14:paraId="105CDA59" w14:textId="506E4C53" w:rsidR="006035FA" w:rsidRPr="00275C32" w:rsidRDefault="006035FA" w:rsidP="006035FA">
      <w:pPr>
        <w:pStyle w:val="ListParagraph"/>
        <w:numPr>
          <w:ilvl w:val="0"/>
          <w:numId w:val="2"/>
        </w:numPr>
        <w:spacing w:after="16" w:line="256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275C32">
        <w:rPr>
          <w:rFonts w:ascii="Times New Roman" w:hAnsi="Times New Roman" w:cs="Times New Roman"/>
          <w:sz w:val="24"/>
          <w:szCs w:val="24"/>
        </w:rPr>
        <w:t>Yearly raise for Kayla Beauchamp, Haileyville Finance Clerk</w:t>
      </w:r>
    </w:p>
    <w:p w14:paraId="7BFC9DCE" w14:textId="5213C345" w:rsidR="006035FA" w:rsidRPr="00275C32" w:rsidRDefault="006035FA" w:rsidP="006035FA">
      <w:pPr>
        <w:pStyle w:val="ListParagraph"/>
        <w:numPr>
          <w:ilvl w:val="0"/>
          <w:numId w:val="2"/>
        </w:numPr>
        <w:spacing w:after="16" w:line="256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275C32">
        <w:rPr>
          <w:rFonts w:ascii="Times New Roman" w:hAnsi="Times New Roman" w:cs="Times New Roman"/>
          <w:sz w:val="24"/>
          <w:szCs w:val="24"/>
        </w:rPr>
        <w:t xml:space="preserve">Yearly raise for Ryndie Liess, Haileyville </w:t>
      </w:r>
      <w:r w:rsidR="00F359F8" w:rsidRPr="00275C32">
        <w:rPr>
          <w:rFonts w:ascii="Times New Roman" w:hAnsi="Times New Roman" w:cs="Times New Roman"/>
          <w:sz w:val="24"/>
          <w:szCs w:val="24"/>
        </w:rPr>
        <w:t>Water</w:t>
      </w:r>
      <w:r w:rsidR="00F92E26" w:rsidRPr="00275C32">
        <w:rPr>
          <w:rFonts w:ascii="Times New Roman" w:hAnsi="Times New Roman" w:cs="Times New Roman"/>
          <w:sz w:val="24"/>
          <w:szCs w:val="24"/>
        </w:rPr>
        <w:t xml:space="preserve"> Clerk</w:t>
      </w:r>
    </w:p>
    <w:p w14:paraId="1259F496" w14:textId="77777777" w:rsidR="006035FA" w:rsidRPr="00275C32" w:rsidRDefault="006035FA" w:rsidP="006035FA">
      <w:pPr>
        <w:pStyle w:val="ListParagraph"/>
        <w:numPr>
          <w:ilvl w:val="0"/>
          <w:numId w:val="2"/>
        </w:numPr>
        <w:spacing w:after="16" w:line="256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275C32">
        <w:rPr>
          <w:rFonts w:ascii="Times New Roman" w:hAnsi="Times New Roman" w:cs="Times New Roman"/>
          <w:sz w:val="24"/>
          <w:szCs w:val="24"/>
        </w:rPr>
        <w:t>Yearly raise for Travis Jackson, Haileyville Maintenance Supervisor</w:t>
      </w:r>
    </w:p>
    <w:p w14:paraId="2008CB87" w14:textId="77777777" w:rsidR="006035FA" w:rsidRPr="00275C32" w:rsidRDefault="006035FA" w:rsidP="006035FA">
      <w:pPr>
        <w:pStyle w:val="ListParagraph"/>
        <w:numPr>
          <w:ilvl w:val="0"/>
          <w:numId w:val="2"/>
        </w:numPr>
        <w:spacing w:after="16" w:line="256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275C32">
        <w:rPr>
          <w:rFonts w:ascii="Times New Roman" w:hAnsi="Times New Roman" w:cs="Times New Roman"/>
          <w:sz w:val="24"/>
          <w:szCs w:val="24"/>
        </w:rPr>
        <w:t>Yearly raise for Chad Gaylor, Haileyville Maintenance Worker</w:t>
      </w:r>
    </w:p>
    <w:p w14:paraId="0C74BF64" w14:textId="77777777" w:rsidR="006035FA" w:rsidRPr="00275C32" w:rsidRDefault="006035FA" w:rsidP="006035FA">
      <w:pPr>
        <w:pStyle w:val="ListParagraph"/>
        <w:numPr>
          <w:ilvl w:val="0"/>
          <w:numId w:val="2"/>
        </w:numPr>
        <w:spacing w:after="16" w:line="256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275C32">
        <w:rPr>
          <w:rFonts w:ascii="Times New Roman" w:hAnsi="Times New Roman" w:cs="Times New Roman"/>
          <w:sz w:val="24"/>
          <w:szCs w:val="24"/>
        </w:rPr>
        <w:t xml:space="preserve">Yearly raise for Barney Mote, Haileyville Maintenance Worker  </w:t>
      </w:r>
    </w:p>
    <w:p w14:paraId="75DF2A24" w14:textId="77777777" w:rsidR="006035FA" w:rsidRPr="00275C32" w:rsidRDefault="006035FA" w:rsidP="006035F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C32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0D60A23A" w14:textId="77777777" w:rsidR="006035FA" w:rsidRPr="00275C32" w:rsidRDefault="006035FA" w:rsidP="006035F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C32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4F3C3F98" w14:textId="28B34471" w:rsidR="006035FA" w:rsidRDefault="006035FA" w:rsidP="006035FA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POSTED THIS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40A28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DAY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1C1C">
        <w:rPr>
          <w:rFonts w:ascii="Times New Roman" w:hAnsi="Times New Roman" w:cs="Times New Roman"/>
          <w:sz w:val="24"/>
          <w:szCs w:val="24"/>
          <w:u w:val="single"/>
        </w:rPr>
        <w:t>October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1C1C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:00 PM </w:t>
      </w:r>
    </w:p>
    <w:p w14:paraId="556090B8" w14:textId="77777777" w:rsidR="006035FA" w:rsidRDefault="006035FA" w:rsidP="006035FA">
      <w:pPr>
        <w:spacing w:after="0" w:line="276" w:lineRule="auto"/>
        <w:rPr>
          <w:rFonts w:ascii="Times New Roman" w:hAnsi="Times New Roman" w:cs="Times New Roman"/>
          <w:b/>
        </w:rPr>
      </w:pPr>
    </w:p>
    <w:p w14:paraId="749CCF43" w14:textId="77777777" w:rsidR="006035FA" w:rsidRDefault="006035FA" w:rsidP="006035FA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I certify and attest to the public posting of this meeting as required by Oklahoma Statute 311, Title 25</w:t>
      </w:r>
    </w:p>
    <w:p w14:paraId="3EC8372C" w14:textId="77777777" w:rsidR="006035FA" w:rsidRDefault="006035FA" w:rsidP="006035FA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1F97A50" w14:textId="77777777" w:rsidR="006035FA" w:rsidRDefault="006035FA" w:rsidP="006035FA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AD6150B" w14:textId="77777777" w:rsidR="006035FA" w:rsidRDefault="006035FA" w:rsidP="006035FA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44A2984B" w14:textId="1361F4DF" w:rsidR="004B1373" w:rsidRDefault="006035FA" w:rsidP="00275C32">
      <w:pPr>
        <w:spacing w:after="0" w:line="276" w:lineRule="auto"/>
      </w:pPr>
      <w:r>
        <w:rPr>
          <w:rFonts w:ascii="Times New Roman" w:hAnsi="Times New Roman" w:cs="Times New Roman"/>
          <w:bCs/>
          <w:sz w:val="26"/>
          <w:szCs w:val="26"/>
        </w:rPr>
        <w:t>Ryndie Liess / City Clerk</w:t>
      </w:r>
    </w:p>
    <w:sectPr w:rsidR="004B1373" w:rsidSect="00275C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4DFA"/>
    <w:multiLevelType w:val="hybridMultilevel"/>
    <w:tmpl w:val="82C437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54790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951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FA"/>
    <w:rsid w:val="00083545"/>
    <w:rsid w:val="00275C32"/>
    <w:rsid w:val="00340A28"/>
    <w:rsid w:val="004B1373"/>
    <w:rsid w:val="006035FA"/>
    <w:rsid w:val="0077703C"/>
    <w:rsid w:val="00811C1C"/>
    <w:rsid w:val="00E27382"/>
    <w:rsid w:val="00F359F8"/>
    <w:rsid w:val="00F9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99BC"/>
  <w15:chartTrackingRefBased/>
  <w15:docId w15:val="{712A574C-DEC1-4818-A665-66987895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5FA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2023-10-03T19:25:00Z</cp:lastPrinted>
  <dcterms:created xsi:type="dcterms:W3CDTF">2023-10-03T19:35:00Z</dcterms:created>
  <dcterms:modified xsi:type="dcterms:W3CDTF">2023-10-03T19:35:00Z</dcterms:modified>
</cp:coreProperties>
</file>