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BC4B" w14:textId="77777777" w:rsidR="001A389E" w:rsidRDefault="001A389E" w:rsidP="001A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PWA MEETING OF THE HAILEYVILLE CITY COUNCIL</w:t>
      </w:r>
    </w:p>
    <w:p w14:paraId="7DEB66C1" w14:textId="35FD9298" w:rsidR="001A389E" w:rsidRDefault="001A389E" w:rsidP="001A38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TUESDAY </w:t>
      </w:r>
      <w:r w:rsidR="005739D3">
        <w:rPr>
          <w:rFonts w:ascii="Times New Roman" w:hAnsi="Times New Roman" w:cs="Times New Roman"/>
          <w:b/>
          <w:sz w:val="28"/>
          <w:szCs w:val="28"/>
          <w:u w:val="single"/>
        </w:rPr>
        <w:t>SEPTEMBER 14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2021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FOLLOWING GENERAL MEETING</w:t>
      </w:r>
    </w:p>
    <w:p w14:paraId="4AD1EE54" w14:textId="77777777" w:rsidR="001A389E" w:rsidRDefault="001A389E" w:rsidP="001A3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 City Hall, 510 Main Street</w:t>
      </w:r>
    </w:p>
    <w:p w14:paraId="72B0DBDD" w14:textId="77777777" w:rsidR="001A389E" w:rsidRDefault="001A389E" w:rsidP="001A389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Haileyville, Ok 74546 (Pittsburg County)</w:t>
      </w:r>
    </w:p>
    <w:p w14:paraId="05EF94D7" w14:textId="77777777" w:rsidR="001A389E" w:rsidRDefault="001A389E" w:rsidP="001A3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532DB0C7" w14:textId="77777777" w:rsidR="001A389E" w:rsidRDefault="001A389E" w:rsidP="001A389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As required, this agenda for a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PWA meeting</w:t>
      </w:r>
      <w:r>
        <w:rPr>
          <w:rFonts w:ascii="Times New Roman" w:hAnsi="Times New Roman" w:cs="Times New Roman"/>
          <w:sz w:val="20"/>
          <w:szCs w:val="20"/>
        </w:rPr>
        <w:t xml:space="preserve"> of the Haileyville City Council is posted in a public place, at least 72 hours before the meeting, (Title 25, Section 311(A)(11).</w:t>
      </w:r>
    </w:p>
    <w:p w14:paraId="1AE3B6BC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CALL TO ORDER</w:t>
      </w:r>
    </w:p>
    <w:p w14:paraId="2CE6081D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ROLL CALL AND DECLARATION OF QUORUM</w:t>
      </w:r>
    </w:p>
    <w:p w14:paraId="0FD214C2" w14:textId="77777777" w:rsidR="001A389E" w:rsidRPr="00A854A1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RECOGNITION OF GUESTS AND PUBLIC COMMENTS</w:t>
      </w:r>
      <w:r w:rsidRPr="00A854A1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14:paraId="09731040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REPORTS</w:t>
      </w:r>
    </w:p>
    <w:p w14:paraId="1E431C74" w14:textId="77777777" w:rsidR="001A389E" w:rsidRPr="00E36863" w:rsidRDefault="001A389E" w:rsidP="001A389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MAYOR/COUNCIL MEMBERS</w:t>
      </w:r>
      <w:r w:rsidRPr="00E36863">
        <w:rPr>
          <w:rFonts w:ascii="Times New Roman" w:hAnsi="Times New Roman" w:cs="Times New Roman"/>
          <w:color w:val="1D2228"/>
          <w:sz w:val="26"/>
          <w:szCs w:val="26"/>
          <w:shd w:val="clear" w:color="auto" w:fill="FFFFFF"/>
        </w:rPr>
        <w:t>.</w:t>
      </w:r>
    </w:p>
    <w:p w14:paraId="0FA74045" w14:textId="77777777" w:rsidR="001A389E" w:rsidRPr="008A4E35" w:rsidRDefault="001A389E" w:rsidP="001A389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MAINTENANCE SUPERVISOR</w:t>
      </w:r>
    </w:p>
    <w:p w14:paraId="1E595E67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658745E5" w14:textId="37576782" w:rsidR="001A389E" w:rsidRDefault="001A389E" w:rsidP="001A389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APPROVAL OF MINUTES FROM </w:t>
      </w:r>
      <w:r w:rsidR="005C780E">
        <w:rPr>
          <w:rFonts w:ascii="Times New Roman" w:hAnsi="Times New Roman" w:cs="Times New Roman"/>
          <w:sz w:val="26"/>
          <w:szCs w:val="26"/>
        </w:rPr>
        <w:t>AUGUST 10</w:t>
      </w:r>
      <w:r>
        <w:rPr>
          <w:rFonts w:ascii="Times New Roman" w:hAnsi="Times New Roman" w:cs="Times New Roman"/>
          <w:sz w:val="26"/>
          <w:szCs w:val="26"/>
        </w:rPr>
        <w:t>, 2021, MEETING</w:t>
      </w:r>
    </w:p>
    <w:p w14:paraId="1191500A" w14:textId="23D8FAE8" w:rsidR="001A389E" w:rsidRPr="007D58A0" w:rsidRDefault="001A389E" w:rsidP="001A389E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58A0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PPROVAL TO PAY </w:t>
      </w:r>
      <w:r w:rsidR="005C780E">
        <w:rPr>
          <w:rFonts w:ascii="Times New Roman" w:hAnsi="Times New Roman" w:cs="Times New Roman"/>
          <w:sz w:val="26"/>
          <w:szCs w:val="26"/>
        </w:rPr>
        <w:t>AUGUST</w:t>
      </w:r>
      <w:r>
        <w:rPr>
          <w:rFonts w:ascii="Times New Roman" w:hAnsi="Times New Roman" w:cs="Times New Roman"/>
          <w:sz w:val="26"/>
          <w:szCs w:val="26"/>
        </w:rPr>
        <w:t xml:space="preserve"> BILLS</w:t>
      </w:r>
    </w:p>
    <w:p w14:paraId="0EB84E0D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BUSINESS PREVIOUSLY CONSIDERED</w:t>
      </w:r>
    </w:p>
    <w:p w14:paraId="4F9707F6" w14:textId="77777777" w:rsidR="001A389E" w:rsidRPr="008A4E35" w:rsidRDefault="001A389E" w:rsidP="001A389E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Discussion and action</w:t>
      </w:r>
    </w:p>
    <w:p w14:paraId="70194DE4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NEW BUSINESS (BUSINESS NOT PREVIOUSLY CONSIDERED)</w:t>
      </w:r>
    </w:p>
    <w:p w14:paraId="15CE28C1" w14:textId="6FF52F59" w:rsidR="001A389E" w:rsidRDefault="001A389E" w:rsidP="001A389E">
      <w:pPr>
        <w:pStyle w:val="ListParagraph"/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4E35">
        <w:rPr>
          <w:rFonts w:ascii="Times New Roman" w:hAnsi="Times New Roman" w:cs="Times New Roman"/>
          <w:b/>
          <w:sz w:val="26"/>
          <w:szCs w:val="26"/>
        </w:rPr>
        <w:t>Discussion and Action:</w:t>
      </w:r>
      <w:bookmarkStart w:id="0" w:name="_Hlk2170502"/>
    </w:p>
    <w:p w14:paraId="6A02293E" w14:textId="0E4EC16F" w:rsidR="001A389E" w:rsidRPr="00C060C5" w:rsidRDefault="001A389E" w:rsidP="00C060C5">
      <w:pPr>
        <w:pStyle w:val="ListParagraph"/>
        <w:numPr>
          <w:ilvl w:val="1"/>
          <w:numId w:val="1"/>
        </w:numPr>
        <w:spacing w:after="0"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60C5">
        <w:rPr>
          <w:rFonts w:ascii="Times New Roman" w:hAnsi="Times New Roman" w:cs="Times New Roman"/>
          <w:bCs/>
          <w:sz w:val="26"/>
          <w:szCs w:val="26"/>
        </w:rPr>
        <w:t>Remanufactured pump lasted 9 months. Need to purchase a new pump for $7975.00. For the sewer plant</w:t>
      </w:r>
      <w:bookmarkEnd w:id="0"/>
    </w:p>
    <w:p w14:paraId="4B4C91E2" w14:textId="21C3A79E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BUSINESS NOT KNOWN AT TIME OF AGENDA</w:t>
      </w:r>
    </w:p>
    <w:p w14:paraId="53855641" w14:textId="77777777" w:rsidR="001A389E" w:rsidRPr="008A4E35" w:rsidRDefault="001A389E" w:rsidP="001A389E">
      <w:pPr>
        <w:pStyle w:val="ListParagraph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A4E35">
        <w:rPr>
          <w:rFonts w:ascii="Times New Roman" w:hAnsi="Times New Roman" w:cs="Times New Roman"/>
          <w:b/>
          <w:bCs/>
          <w:sz w:val="26"/>
          <w:szCs w:val="26"/>
        </w:rPr>
        <w:t>ADJOURNMENT</w:t>
      </w:r>
    </w:p>
    <w:p w14:paraId="3D4ADC92" w14:textId="77777777" w:rsidR="001A389E" w:rsidRPr="00A75734" w:rsidRDefault="001A389E" w:rsidP="001A389E">
      <w:pPr>
        <w:pStyle w:val="yiv7820946500ydpa52f8e06msolistparagraph"/>
        <w:shd w:val="clear" w:color="auto" w:fill="FFFFFF"/>
        <w:spacing w:before="0" w:beforeAutospacing="0" w:after="0" w:afterAutospacing="0" w:line="276" w:lineRule="auto"/>
        <w:rPr>
          <w:b/>
          <w:bCs/>
        </w:rPr>
      </w:pPr>
      <w:r>
        <w:rPr>
          <w:rFonts w:ascii="New serif" w:hAnsi="New serif" w:cs="Arial"/>
          <w:color w:val="1D2228"/>
        </w:rPr>
        <w:t xml:space="preserve"> </w:t>
      </w:r>
    </w:p>
    <w:p w14:paraId="7BFCA886" w14:textId="271D8A42" w:rsidR="001A389E" w:rsidRPr="00404DAB" w:rsidRDefault="001A389E" w:rsidP="001A389E">
      <w:pPr>
        <w:spacing w:before="240"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04DAB">
        <w:rPr>
          <w:rFonts w:ascii="Times New Roman" w:hAnsi="Times New Roman" w:cs="Times New Roman"/>
          <w:sz w:val="24"/>
          <w:szCs w:val="24"/>
        </w:rPr>
        <w:t xml:space="preserve">POSTED THIS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A589C"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DAY OF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5C780E">
        <w:rPr>
          <w:rFonts w:ascii="Times New Roman" w:hAnsi="Times New Roman" w:cs="Times New Roman"/>
          <w:sz w:val="24"/>
          <w:szCs w:val="24"/>
          <w:u w:val="single"/>
        </w:rPr>
        <w:t xml:space="preserve">SEPTEMBER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404DAB">
        <w:rPr>
          <w:rFonts w:ascii="Times New Roman" w:hAnsi="Times New Roman" w:cs="Times New Roman"/>
          <w:sz w:val="24"/>
          <w:szCs w:val="24"/>
        </w:rPr>
        <w:t xml:space="preserve"> AT </w:t>
      </w:r>
      <w:r w:rsidRPr="00404DAB">
        <w:rPr>
          <w:rFonts w:ascii="Times New Roman" w:hAnsi="Times New Roman" w:cs="Times New Roman"/>
          <w:sz w:val="24"/>
          <w:szCs w:val="24"/>
          <w:u w:val="single"/>
        </w:rPr>
        <w:t xml:space="preserve">  3:00 PM </w:t>
      </w:r>
    </w:p>
    <w:p w14:paraId="26DA1491" w14:textId="77777777" w:rsidR="001A389E" w:rsidRPr="00404DAB" w:rsidRDefault="001A389E" w:rsidP="001A389E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04DA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753CA22" w14:textId="77777777" w:rsidR="001A389E" w:rsidRPr="00A854A1" w:rsidRDefault="001A389E" w:rsidP="001A389E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854A1">
        <w:rPr>
          <w:rFonts w:ascii="Times New Roman" w:hAnsi="Times New Roman" w:cs="Times New Roman"/>
          <w:bCs/>
          <w:sz w:val="26"/>
          <w:szCs w:val="26"/>
        </w:rPr>
        <w:t>I certify and attest to the public posting of this meeting as required by Oklahoma Statute 311, Title 25</w:t>
      </w:r>
    </w:p>
    <w:p w14:paraId="047E2A76" w14:textId="77777777" w:rsidR="001A389E" w:rsidRPr="00A854A1" w:rsidRDefault="001A389E" w:rsidP="001A38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</w:p>
    <w:p w14:paraId="772F9581" w14:textId="77777777" w:rsidR="001A389E" w:rsidRPr="00A854A1" w:rsidRDefault="001A389E" w:rsidP="001A389E">
      <w:pPr>
        <w:spacing w:after="0"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A854A1">
        <w:rPr>
          <w:rFonts w:ascii="Times New Roman" w:hAnsi="Times New Roman" w:cs="Times New Roman"/>
          <w:b/>
          <w:sz w:val="26"/>
          <w:szCs w:val="26"/>
        </w:rPr>
        <w:t>_____________________________________</w:t>
      </w:r>
    </w:p>
    <w:p w14:paraId="77876F3E" w14:textId="77777777" w:rsidR="001A389E" w:rsidRDefault="001A389E" w:rsidP="001A389E">
      <w:pPr>
        <w:spacing w:after="0" w:line="276" w:lineRule="auto"/>
      </w:pPr>
      <w:r w:rsidRPr="00A854A1">
        <w:rPr>
          <w:rFonts w:ascii="Times New Roman" w:hAnsi="Times New Roman" w:cs="Times New Roman"/>
          <w:b/>
          <w:sz w:val="26"/>
          <w:szCs w:val="26"/>
        </w:rPr>
        <w:t>Ryndie Liess / City Clerk</w:t>
      </w:r>
    </w:p>
    <w:p w14:paraId="456DCC9E" w14:textId="77777777" w:rsidR="00EE62C4" w:rsidRDefault="00EE62C4"/>
    <w:sectPr w:rsidR="00EE62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195F9B"/>
    <w:multiLevelType w:val="hybridMultilevel"/>
    <w:tmpl w:val="5A6C7EDC"/>
    <w:lvl w:ilvl="0" w:tplc="3152880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4E0EFF36">
      <w:start w:val="1"/>
      <w:numFmt w:val="lowerLetter"/>
      <w:lvlText w:val="%2."/>
      <w:lvlJc w:val="left"/>
      <w:pPr>
        <w:ind w:left="1530" w:hanging="360"/>
      </w:pPr>
      <w:rPr>
        <w:rFonts w:ascii="Times New Roman" w:eastAsia="Times New Roman" w:hAnsi="Times New Roman" w:cs="Times New Roman"/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F4FAB974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89E"/>
    <w:rsid w:val="001A389E"/>
    <w:rsid w:val="003832F9"/>
    <w:rsid w:val="005739D3"/>
    <w:rsid w:val="005C780E"/>
    <w:rsid w:val="00C060C5"/>
    <w:rsid w:val="00EE62C4"/>
    <w:rsid w:val="00FA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20356"/>
  <w15:chartTrackingRefBased/>
  <w15:docId w15:val="{CC226145-3511-4978-83EA-5577ED555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89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389E"/>
    <w:pPr>
      <w:spacing w:line="254" w:lineRule="auto"/>
      <w:ind w:left="720"/>
      <w:contextualSpacing/>
    </w:pPr>
  </w:style>
  <w:style w:type="paragraph" w:customStyle="1" w:styleId="yiv7820946500ydpa52f8e06msolistparagraph">
    <w:name w:val="yiv7820946500ydpa52f8e06msolistparagraph"/>
    <w:basedOn w:val="Normal"/>
    <w:rsid w:val="001A38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3</cp:revision>
  <dcterms:created xsi:type="dcterms:W3CDTF">2021-09-09T16:25:00Z</dcterms:created>
  <dcterms:modified xsi:type="dcterms:W3CDTF">2021-09-09T19:19:00Z</dcterms:modified>
</cp:coreProperties>
</file>