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AD3C" w14:textId="7AFD3ADA" w:rsidR="00BB2A7E" w:rsidRPr="00BB2A7E" w:rsidRDefault="00BB2A7E" w:rsidP="00BB2A7E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PWA MEETING OF THE HAILEYVILLE CITY COUNCIL</w:t>
      </w:r>
    </w:p>
    <w:p w14:paraId="3EF2ADA4" w14:textId="7D0FEDE8" w:rsidR="00BB2A7E" w:rsidRPr="00BB2A7E" w:rsidRDefault="00BB2A7E" w:rsidP="00BB2A7E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BB2A7E">
        <w:rPr>
          <w:b/>
          <w:bCs/>
          <w:noProof/>
          <w:sz w:val="28"/>
          <w:szCs w:val="28"/>
        </w:rPr>
        <w:drawing>
          <wp:inline distT="0" distB="0" distL="0" distR="0" wp14:anchorId="61567EBF" wp14:editId="4E4951E2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TUESDAY FEBRUARY 11, </w:t>
      </w:r>
      <w:proofErr w:type="gramStart"/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2025</w:t>
      </w:r>
      <w:proofErr w:type="gramEnd"/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FOLLOWING GENERAL MEETING</w:t>
      </w:r>
    </w:p>
    <w:p w14:paraId="7EFC340E" w14:textId="77777777" w:rsidR="00BB2A7E" w:rsidRPr="00BB2A7E" w:rsidRDefault="00BB2A7E" w:rsidP="00BB2A7E">
      <w:pPr>
        <w:spacing w:after="0"/>
        <w:ind w:left="207" w:hanging="10"/>
        <w:jc w:val="center"/>
        <w:rPr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2C66083B" w14:textId="77777777" w:rsidR="00BB2A7E" w:rsidRPr="00BB2A7E" w:rsidRDefault="00BB2A7E" w:rsidP="00BB2A7E">
      <w:pPr>
        <w:spacing w:after="0"/>
        <w:ind w:left="207" w:right="19" w:hanging="10"/>
        <w:jc w:val="center"/>
        <w:rPr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7920D0B6" w14:textId="77777777" w:rsidR="00EC14B8" w:rsidRPr="00BB2A7E" w:rsidRDefault="00EC14B8" w:rsidP="00EC14B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7AF3D9D6" w14:textId="77777777" w:rsidR="00EC14B8" w:rsidRPr="00331D6D" w:rsidRDefault="00EC14B8" w:rsidP="00EC14B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8F388" w14:textId="77777777" w:rsidR="00EC14B8" w:rsidRPr="00BB2A7E" w:rsidRDefault="00EC14B8" w:rsidP="00EC14B8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Cs w:val="24"/>
        </w:rPr>
      </w:pPr>
      <w:r w:rsidRPr="00BB2A7E">
        <w:rPr>
          <w:rFonts w:ascii="Times New Roman" w:eastAsia="Times New Roman" w:hAnsi="Times New Roman" w:cs="Times New Roman"/>
          <w:szCs w:val="24"/>
        </w:rPr>
        <w:t xml:space="preserve">As required, this agenda for a </w:t>
      </w:r>
      <w:r w:rsidRPr="00BB2A7E">
        <w:rPr>
          <w:rFonts w:ascii="Times New Roman" w:eastAsia="Times New Roman" w:hAnsi="Times New Roman" w:cs="Times New Roman"/>
          <w:szCs w:val="24"/>
          <w:u w:val="single" w:color="000000"/>
        </w:rPr>
        <w:t>general meeting</w:t>
      </w:r>
      <w:r w:rsidRPr="00BB2A7E">
        <w:rPr>
          <w:rFonts w:ascii="Times New Roman" w:eastAsia="Times New Roman" w:hAnsi="Times New Roman" w:cs="Times New Roman"/>
          <w:szCs w:val="24"/>
        </w:rPr>
        <w:t xml:space="preserve"> of the Haileyville City Council is posted in a public place, at least 24 hours before the meeting, (Title 25, Section 311(A) (I l).</w:t>
      </w:r>
    </w:p>
    <w:p w14:paraId="24A38DF0" w14:textId="77777777" w:rsidR="00EC14B8" w:rsidRPr="006A7032" w:rsidRDefault="00EC14B8" w:rsidP="00EC14B8">
      <w:pPr>
        <w:spacing w:after="0" w:line="240" w:lineRule="auto"/>
        <w:ind w:left="139" w:firstLine="9"/>
        <w:rPr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3188E876" w14:textId="77777777" w:rsidR="00EC14B8" w:rsidRPr="006A7032" w:rsidRDefault="00EC14B8" w:rsidP="00EC14B8">
      <w:pPr>
        <w:numPr>
          <w:ilvl w:val="1"/>
          <w:numId w:val="1"/>
        </w:numPr>
        <w:spacing w:after="3" w:line="360" w:lineRule="auto"/>
        <w:ind w:right="254" w:hanging="413"/>
        <w:rPr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6C4ABA27" w14:textId="77777777" w:rsidR="00EC14B8" w:rsidRPr="006A7032" w:rsidRDefault="00EC14B8" w:rsidP="00EC14B8">
      <w:pPr>
        <w:numPr>
          <w:ilvl w:val="1"/>
          <w:numId w:val="1"/>
        </w:numPr>
        <w:spacing w:after="50" w:line="360" w:lineRule="auto"/>
        <w:ind w:right="254" w:hanging="413"/>
        <w:rPr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09D4485B" w14:textId="77777777" w:rsidR="00EC14B8" w:rsidRPr="006A7032" w:rsidRDefault="00EC14B8" w:rsidP="00EC14B8">
      <w:pPr>
        <w:numPr>
          <w:ilvl w:val="0"/>
          <w:numId w:val="1"/>
        </w:numPr>
        <w:spacing w:after="27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FE88AF9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072849FA" w14:textId="77777777" w:rsidR="00EC14B8" w:rsidRPr="006A7032" w:rsidRDefault="00EC14B8" w:rsidP="00EC14B8">
      <w:pPr>
        <w:numPr>
          <w:ilvl w:val="0"/>
          <w:numId w:val="1"/>
        </w:numPr>
        <w:spacing w:after="3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2FAAB54B" w14:textId="77777777" w:rsidR="00EC14B8" w:rsidRPr="006A7032" w:rsidRDefault="00EC14B8" w:rsidP="00EC14B8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Nick </w:t>
      </w:r>
      <w:proofErr w:type="spellStart"/>
      <w:r w:rsidRPr="006A7032">
        <w:rPr>
          <w:rFonts w:ascii="Times New Roman" w:eastAsia="Times New Roman" w:hAnsi="Times New Roman" w:cs="Times New Roman"/>
          <w:sz w:val="24"/>
          <w:szCs w:val="24"/>
        </w:rPr>
        <w:t>DeTello</w:t>
      </w:r>
      <w:proofErr w:type="spellEnd"/>
    </w:p>
    <w:p w14:paraId="42F9BDEF" w14:textId="77777777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53C0475D" w14:textId="7C072E44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78F84D43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ACTION:</w:t>
      </w:r>
    </w:p>
    <w:p w14:paraId="68B90DE1" w14:textId="77777777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proofErr w:type="gramStart"/>
      <w:r w:rsidRPr="006A703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 January 28, 2025, meeting</w:t>
      </w:r>
    </w:p>
    <w:p w14:paraId="1E566B66" w14:textId="77777777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Approval to Pay January 2025 Bills</w:t>
      </w:r>
    </w:p>
    <w:p w14:paraId="7462E8CA" w14:textId="77777777" w:rsidR="00EC14B8" w:rsidRPr="006A7032" w:rsidRDefault="00EC14B8" w:rsidP="00EC14B8">
      <w:pPr>
        <w:numPr>
          <w:ilvl w:val="0"/>
          <w:numId w:val="1"/>
        </w:numPr>
        <w:spacing w:after="76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BUSINESS PREVIOUSLY CONSIDERED</w:t>
      </w:r>
    </w:p>
    <w:p w14:paraId="11898B31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</w:t>
      </w: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 Discussion and action</w:t>
      </w:r>
    </w:p>
    <w:p w14:paraId="27934A21" w14:textId="77777777" w:rsidR="003F1285" w:rsidRPr="003F1285" w:rsidRDefault="003F1285" w:rsidP="003F1285">
      <w:pPr>
        <w:pStyle w:val="ListParagraph"/>
        <w:numPr>
          <w:ilvl w:val="0"/>
          <w:numId w:val="2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 and action: convene into executive session on the budgeted 6% wage increase pursuant to Title 25 O.S</w:t>
      </w:r>
      <w:r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</w:p>
    <w:p w14:paraId="29942929" w14:textId="125834AA" w:rsidR="003F1285" w:rsidRPr="003F1285" w:rsidRDefault="003F1285" w:rsidP="003F128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Discussion, consideration and possible action to approve to pay the budgeted 6% wage increase for all employees back to January 1, 2025.</w:t>
      </w:r>
    </w:p>
    <w:p w14:paraId="63D892EE" w14:textId="77777777" w:rsidR="00EC14B8" w:rsidRPr="006A7032" w:rsidRDefault="00EC14B8" w:rsidP="00EC14B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t>Remove Ryndie Liess from the signature cards at First National Bank,</w:t>
      </w:r>
    </w:p>
    <w:p w14:paraId="0689A4A2" w14:textId="77777777" w:rsidR="00EC14B8" w:rsidRPr="006A7032" w:rsidRDefault="00EC14B8" w:rsidP="00EC14B8">
      <w:pPr>
        <w:shd w:val="clear" w:color="auto" w:fill="FFFFFF"/>
        <w:spacing w:after="0" w:line="360" w:lineRule="auto"/>
        <w:ind w:left="1199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t xml:space="preserve">     Account numbers:</w:t>
      </w:r>
    </w:p>
    <w:p w14:paraId="697D8B1A" w14:textId="44E804EA" w:rsidR="00EC14B8" w:rsidRPr="006A7032" w:rsidRDefault="00EC14B8" w:rsidP="00EC14B8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t>PWA 1099698, PWA Deposit 1100130, Street &amp; Alley 1099701</w:t>
      </w:r>
      <w:r w:rsidR="00BB2A7E" w:rsidRPr="006A7032">
        <w:rPr>
          <w:rFonts w:ascii="Times New Roman" w:hAnsi="Times New Roman" w:cs="Times New Roman"/>
          <w:bCs/>
          <w:sz w:val="24"/>
          <w:szCs w:val="24"/>
        </w:rPr>
        <w:t>,</w:t>
      </w:r>
      <w:r w:rsidRPr="006A7032">
        <w:rPr>
          <w:rFonts w:ascii="Times New Roman" w:hAnsi="Times New Roman" w:cs="Times New Roman"/>
          <w:bCs/>
          <w:sz w:val="24"/>
          <w:szCs w:val="24"/>
        </w:rPr>
        <w:t xml:space="preserve"> Wastewater 10055282, Construction ARPA 1110802</w:t>
      </w:r>
    </w:p>
    <w:p w14:paraId="104E63C0" w14:textId="77777777" w:rsidR="00EC14B8" w:rsidRPr="006A7032" w:rsidRDefault="00EC14B8" w:rsidP="00EC14B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lastRenderedPageBreak/>
        <w:t>Remove Molly Bedford from the signature cards at First National Bank,</w:t>
      </w:r>
    </w:p>
    <w:p w14:paraId="2A558788" w14:textId="77777777" w:rsidR="00EC14B8" w:rsidRPr="006A7032" w:rsidRDefault="00EC14B8" w:rsidP="00EC14B8">
      <w:pPr>
        <w:shd w:val="clear" w:color="auto" w:fill="FFFFFF"/>
        <w:spacing w:after="0" w:line="360" w:lineRule="auto"/>
        <w:ind w:left="1199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t xml:space="preserve">     Account numbers:</w:t>
      </w:r>
    </w:p>
    <w:p w14:paraId="77A1B152" w14:textId="77777777" w:rsidR="00BB2A7E" w:rsidRPr="006A7032" w:rsidRDefault="00BB2A7E" w:rsidP="00BB2A7E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hAnsi="Times New Roman" w:cs="Times New Roman"/>
          <w:bCs/>
          <w:sz w:val="24"/>
          <w:szCs w:val="24"/>
        </w:rPr>
        <w:t>PWA 1099698, PWA Deposit 1100130, Street &amp; Alley 1099701, Wastewater 10055282, Construction ARPA 1110802</w:t>
      </w:r>
    </w:p>
    <w:p w14:paraId="7B952068" w14:textId="77777777" w:rsidR="00EC14B8" w:rsidRPr="00507EBA" w:rsidRDefault="00EC14B8" w:rsidP="00EC14B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Approve Brian Mathis for the signature cards at First National Bank, Account numbers:</w:t>
      </w:r>
    </w:p>
    <w:p w14:paraId="111CA1DC" w14:textId="77777777" w:rsidR="00BB2A7E" w:rsidRPr="00507EBA" w:rsidRDefault="00BB2A7E" w:rsidP="00BB2A7E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PWA 1099698, PWA Deposit 1100130, Street &amp; Alley 1099701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07EBA">
        <w:rPr>
          <w:rFonts w:ascii="Times New Roman" w:hAnsi="Times New Roman" w:cs="Times New Roman"/>
          <w:bCs/>
          <w:sz w:val="24"/>
          <w:szCs w:val="24"/>
        </w:rPr>
        <w:t xml:space="preserve"> Wastewater 10055282,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Construction ARPA 1110802</w:t>
      </w:r>
    </w:p>
    <w:p w14:paraId="31E1E7E2" w14:textId="77777777" w:rsidR="00EC14B8" w:rsidRPr="00507EBA" w:rsidRDefault="00EC14B8" w:rsidP="00EC14B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Approve Vicki Allen for the signature cards at First National Bank, Account numbers:</w:t>
      </w:r>
    </w:p>
    <w:p w14:paraId="127A2D32" w14:textId="77777777" w:rsidR="00BB2A7E" w:rsidRDefault="00BB2A7E" w:rsidP="00BB2A7E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PWA 1099698, PWA Deposit 1100130, Street &amp; Alley 1099701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07EBA">
        <w:rPr>
          <w:rFonts w:ascii="Times New Roman" w:hAnsi="Times New Roman" w:cs="Times New Roman"/>
          <w:bCs/>
          <w:sz w:val="24"/>
          <w:szCs w:val="24"/>
        </w:rPr>
        <w:t xml:space="preserve"> Wastewater 10055282,</w:t>
      </w:r>
      <w:r>
        <w:rPr>
          <w:rFonts w:ascii="Times New Roman" w:hAnsi="Times New Roman" w:cs="Times New Roman"/>
          <w:bCs/>
          <w:sz w:val="24"/>
          <w:szCs w:val="24"/>
        </w:rPr>
        <w:t xml:space="preserve"> Construction ARPA 1110802</w:t>
      </w:r>
    </w:p>
    <w:p w14:paraId="3B460BF6" w14:textId="6A70D548" w:rsidR="00BB2A7E" w:rsidRPr="00507EBA" w:rsidRDefault="00BB2A7E" w:rsidP="00BB2A7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action: A stop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sign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or a yield sign needs to be placed at 7</w:t>
      </w:r>
      <w:r w:rsidRPr="00BB2A7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Doyle.  </w:t>
      </w:r>
    </w:p>
    <w:p w14:paraId="33F7F7D6" w14:textId="77777777" w:rsidR="00EC14B8" w:rsidRPr="00507EBA" w:rsidRDefault="00EC14B8" w:rsidP="00EC14B8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NOT KNOWN AT TIME OF AGENDA </w:t>
      </w:r>
    </w:p>
    <w:p w14:paraId="4AEBAB74" w14:textId="77777777" w:rsidR="00EC14B8" w:rsidRPr="00507EBA" w:rsidRDefault="00EC14B8" w:rsidP="00EC14B8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E1D4B65" w14:textId="77777777" w:rsidR="00EC14B8" w:rsidRPr="00507EBA" w:rsidRDefault="00EC14B8" w:rsidP="00EC14B8">
      <w:pPr>
        <w:spacing w:after="5" w:line="360" w:lineRule="auto"/>
        <w:ind w:left="84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23BC1" w14:textId="77777777" w:rsidR="00EC14B8" w:rsidRPr="00507EBA" w:rsidRDefault="00EC14B8" w:rsidP="00EC14B8">
      <w:pPr>
        <w:spacing w:after="5" w:line="360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1B41B2" w14:textId="77777777" w:rsidR="00EC14B8" w:rsidRPr="00507EBA" w:rsidRDefault="00EC14B8" w:rsidP="00EC14B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B3F053" w14:textId="77777777" w:rsidR="00EC14B8" w:rsidRPr="00507EBA" w:rsidRDefault="00EC14B8" w:rsidP="00EC14B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1795DE" w14:textId="77777777" w:rsidR="00EC14B8" w:rsidRPr="00507EBA" w:rsidRDefault="00EC14B8" w:rsidP="00EC14B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7BAA1" w14:textId="5F3CA835" w:rsidR="00EC14B8" w:rsidRPr="00BB2A7E" w:rsidRDefault="00EC14B8" w:rsidP="00BB2A7E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BB2A7E">
        <w:rPr>
          <w:rFonts w:ascii="Times New Roman" w:eastAsia="Times New Roman" w:hAnsi="Times New Roman" w:cs="Times New Roman"/>
        </w:rPr>
        <w:t>POSTED THIS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084355">
        <w:rPr>
          <w:rFonts w:ascii="Times New Roman" w:eastAsia="Times New Roman" w:hAnsi="Times New Roman" w:cs="Times New Roman"/>
          <w:u w:val="single" w:color="000000"/>
        </w:rPr>
        <w:t>7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BB2A7E">
        <w:rPr>
          <w:rFonts w:ascii="Times New Roman" w:eastAsia="Times New Roman" w:hAnsi="Times New Roman" w:cs="Times New Roman"/>
        </w:rPr>
        <w:t xml:space="preserve"> OF </w:t>
      </w:r>
      <w:r w:rsidR="00084355">
        <w:rPr>
          <w:rFonts w:ascii="Times New Roman" w:eastAsia="Times New Roman" w:hAnsi="Times New Roman" w:cs="Times New Roman"/>
          <w:u w:val="single"/>
        </w:rPr>
        <w:t>February</w:t>
      </w:r>
      <w:r w:rsidRPr="00BB2A7E">
        <w:rPr>
          <w:rFonts w:ascii="Times New Roman" w:eastAsia="Times New Roman" w:hAnsi="Times New Roman" w:cs="Times New Roman"/>
        </w:rPr>
        <w:t xml:space="preserve"> AT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084355">
        <w:rPr>
          <w:rFonts w:ascii="Times New Roman" w:eastAsia="Times New Roman" w:hAnsi="Times New Roman" w:cs="Times New Roman"/>
          <w:u w:val="single" w:color="000000"/>
        </w:rPr>
        <w:t>1</w:t>
      </w:r>
      <w:r w:rsidRPr="00BB2A7E">
        <w:rPr>
          <w:rFonts w:ascii="Times New Roman" w:eastAsia="Times New Roman" w:hAnsi="Times New Roman" w:cs="Times New Roman"/>
          <w:u w:val="single" w:color="000000"/>
        </w:rPr>
        <w:t>:00 PM</w:t>
      </w:r>
      <w:r w:rsidRPr="00BB2A7E">
        <w:rPr>
          <w:rFonts w:ascii="Times New Roman" w:eastAsia="Times New Roman" w:hAnsi="Times New Roman" w:cs="Times New Roman"/>
        </w:rPr>
        <w:t>. I certify and attest to the public posting of this meeting as required by</w:t>
      </w:r>
      <w:r w:rsidR="00BB2A7E">
        <w:rPr>
          <w:rFonts w:ascii="Times New Roman" w:eastAsia="Times New Roman" w:hAnsi="Times New Roman" w:cs="Times New Roman"/>
        </w:rPr>
        <w:t xml:space="preserve"> </w:t>
      </w:r>
      <w:r w:rsidRPr="00BB2A7E">
        <w:rPr>
          <w:rFonts w:ascii="Times New Roman" w:eastAsia="Times New Roman" w:hAnsi="Times New Roman" w:cs="Times New Roman"/>
        </w:rPr>
        <w:t>Oklahoma statute 311, Title 25</w:t>
      </w:r>
    </w:p>
    <w:p w14:paraId="052F9912" w14:textId="77777777" w:rsidR="00EC14B8" w:rsidRPr="00BB2A7E" w:rsidRDefault="00EC14B8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4EF6177" w14:textId="77777777" w:rsidR="00BB2A7E" w:rsidRDefault="00BB2A7E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6318D7" w14:textId="77777777" w:rsidR="00BB2A7E" w:rsidRPr="00AD44A7" w:rsidRDefault="00BB2A7E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0FEE48" w14:textId="77777777" w:rsidR="00EC14B8" w:rsidRPr="00AD44A7" w:rsidRDefault="00EC14B8" w:rsidP="00EC14B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1434F01D" w14:textId="77777777" w:rsidR="00EC14B8" w:rsidRPr="00AD44A7" w:rsidRDefault="00EC14B8" w:rsidP="00EC14B8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DEC459A" w14:textId="67F85D36" w:rsidR="00EC14B8" w:rsidRPr="00084355" w:rsidRDefault="00084355" w:rsidP="00EC1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Ryndie Liess / City Clerk</w:t>
      </w:r>
    </w:p>
    <w:p w14:paraId="6CFB0367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0400"/>
    <w:multiLevelType w:val="hybridMultilevel"/>
    <w:tmpl w:val="4EDEF44C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B7689BA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595937">
    <w:abstractNumId w:val="1"/>
  </w:num>
  <w:num w:numId="2" w16cid:durableId="137653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B8"/>
    <w:rsid w:val="00084355"/>
    <w:rsid w:val="000A1F67"/>
    <w:rsid w:val="003419E8"/>
    <w:rsid w:val="003F1285"/>
    <w:rsid w:val="003F2A7E"/>
    <w:rsid w:val="00492455"/>
    <w:rsid w:val="004B1373"/>
    <w:rsid w:val="006A7032"/>
    <w:rsid w:val="006E685E"/>
    <w:rsid w:val="00BB2A7E"/>
    <w:rsid w:val="00DC1E0A"/>
    <w:rsid w:val="00EC14B8"/>
    <w:rsid w:val="00F070CB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4F0"/>
  <w15:chartTrackingRefBased/>
  <w15:docId w15:val="{B65D1943-ABC0-4E43-8770-E8CB2A0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B8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Haileyville City Hall</cp:lastModifiedBy>
  <cp:revision>5</cp:revision>
  <cp:lastPrinted>2025-02-07T18:35:00Z</cp:lastPrinted>
  <dcterms:created xsi:type="dcterms:W3CDTF">2025-01-30T16:40:00Z</dcterms:created>
  <dcterms:modified xsi:type="dcterms:W3CDTF">2025-02-07T18:36:00Z</dcterms:modified>
</cp:coreProperties>
</file>