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82C7" w14:textId="77777777" w:rsidR="003A66B6" w:rsidRPr="00331D6D" w:rsidRDefault="003A66B6" w:rsidP="003A66B6">
      <w:pPr>
        <w:spacing w:after="0"/>
        <w:ind w:left="231" w:hanging="10"/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PWA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MEETING OF THE HA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LEYVILLE CITY COUNCIL</w:t>
      </w:r>
    </w:p>
    <w:p w14:paraId="4DB30899" w14:textId="2D97B387" w:rsidR="003A66B6" w:rsidRPr="00331D6D" w:rsidRDefault="003A66B6" w:rsidP="003A66B6">
      <w:pPr>
        <w:spacing w:after="0"/>
        <w:ind w:left="231" w:right="43" w:hanging="10"/>
        <w:jc w:val="center"/>
        <w:rPr>
          <w:b/>
          <w:bCs/>
          <w:sz w:val="24"/>
          <w:szCs w:val="24"/>
        </w:rPr>
      </w:pPr>
      <w:r w:rsidRPr="00331D6D">
        <w:rPr>
          <w:b/>
          <w:bCs/>
          <w:noProof/>
          <w:sz w:val="24"/>
          <w:szCs w:val="24"/>
        </w:rPr>
        <w:drawing>
          <wp:inline distT="0" distB="0" distL="0" distR="0" wp14:anchorId="196AF709" wp14:editId="3793C68C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TUESDAY.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MAY 9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, </w:t>
      </w:r>
      <w:proofErr w:type="gramStart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2023</w:t>
      </w:r>
      <w:proofErr w:type="gramEnd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FOLLOWING GENERAL MEETING</w:t>
      </w:r>
    </w:p>
    <w:p w14:paraId="685DBC9B" w14:textId="77777777" w:rsidR="003A66B6" w:rsidRPr="00AF472D" w:rsidRDefault="003A66B6" w:rsidP="003A66B6">
      <w:pPr>
        <w:spacing w:after="0"/>
        <w:ind w:left="207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 City Hall, 510 Main Street</w:t>
      </w:r>
    </w:p>
    <w:p w14:paraId="6F197D24" w14:textId="77777777" w:rsidR="003A66B6" w:rsidRPr="00AF472D" w:rsidRDefault="003A66B6" w:rsidP="003A66B6">
      <w:pPr>
        <w:spacing w:after="0"/>
        <w:ind w:left="207" w:right="19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Haileyville, OK 74546 (Pittsburg County)</w:t>
      </w:r>
    </w:p>
    <w:p w14:paraId="3FE2D16E" w14:textId="77777777" w:rsidR="003A66B6" w:rsidRDefault="003A66B6" w:rsidP="003A66B6">
      <w:pPr>
        <w:spacing w:after="68"/>
        <w:ind w:left="10" w:right="475" w:hanging="10"/>
        <w:jc w:val="center"/>
        <w:rPr>
          <w:rFonts w:ascii="Times New Roman" w:eastAsia="Times New Roman" w:hAnsi="Times New Roman" w:cs="Times New Roman"/>
          <w:b/>
          <w:bCs/>
          <w:szCs w:val="18"/>
        </w:rPr>
      </w:pPr>
    </w:p>
    <w:p w14:paraId="7B892C78" w14:textId="77777777" w:rsidR="003A66B6" w:rsidRPr="00D16F36" w:rsidRDefault="003A66B6" w:rsidP="003A66B6">
      <w:pPr>
        <w:spacing w:after="68"/>
        <w:ind w:left="10" w:right="475" w:hanging="1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D16F36">
        <w:rPr>
          <w:rFonts w:ascii="Times New Roman" w:eastAsia="Times New Roman" w:hAnsi="Times New Roman" w:cs="Times New Roman"/>
          <w:b/>
          <w:bCs/>
          <w:sz w:val="32"/>
          <w:szCs w:val="24"/>
        </w:rPr>
        <w:t>AGENDA</w:t>
      </w:r>
    </w:p>
    <w:p w14:paraId="587BEAAF" w14:textId="77777777" w:rsidR="003A66B6" w:rsidRPr="00910D3C" w:rsidRDefault="003A66B6" w:rsidP="003A66B6">
      <w:pPr>
        <w:spacing w:after="68"/>
        <w:ind w:left="10" w:right="475" w:hanging="10"/>
        <w:jc w:val="center"/>
        <w:rPr>
          <w:b/>
          <w:bCs/>
          <w:sz w:val="18"/>
          <w:szCs w:val="18"/>
        </w:rPr>
      </w:pPr>
    </w:p>
    <w:p w14:paraId="24E7156A" w14:textId="77777777" w:rsidR="003A66B6" w:rsidRDefault="003A66B6" w:rsidP="003A66B6">
      <w:pPr>
        <w:spacing w:after="199" w:line="260" w:lineRule="auto"/>
        <w:ind w:left="293" w:right="542" w:firstLine="9"/>
        <w:jc w:val="both"/>
      </w:pPr>
      <w:r>
        <w:rPr>
          <w:rFonts w:ascii="Times New Roman" w:eastAsia="Times New Roman" w:hAnsi="Times New Roman" w:cs="Times New Roman"/>
          <w:sz w:val="20"/>
        </w:rPr>
        <w:t>As required, this agenda for a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PWA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24 hours before the meeting, (Title 25, Section 3 1 1(A</w:t>
      </w:r>
      <w:proofErr w:type="gramStart"/>
      <w:r>
        <w:rPr>
          <w:rFonts w:ascii="Times New Roman" w:eastAsia="Times New Roman" w:hAnsi="Times New Roman" w:cs="Times New Roman"/>
          <w:sz w:val="20"/>
        </w:rPr>
        <w:t>)(</w:t>
      </w:r>
      <w:proofErr w:type="gramEnd"/>
      <w:r>
        <w:rPr>
          <w:rFonts w:ascii="Times New Roman" w:eastAsia="Times New Roman" w:hAnsi="Times New Roman" w:cs="Times New Roman"/>
          <w:sz w:val="20"/>
        </w:rPr>
        <w:t>I l).</w:t>
      </w:r>
    </w:p>
    <w:p w14:paraId="502D552E" w14:textId="77777777" w:rsidR="003A66B6" w:rsidRPr="008F0E12" w:rsidRDefault="003A66B6" w:rsidP="003A66B6">
      <w:pPr>
        <w:numPr>
          <w:ilvl w:val="0"/>
          <w:numId w:val="1"/>
        </w:numPr>
        <w:spacing w:after="16" w:line="257" w:lineRule="auto"/>
        <w:ind w:right="34"/>
        <w:rPr>
          <w:b/>
          <w:bCs/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Call to order</w:t>
      </w:r>
    </w:p>
    <w:p w14:paraId="76299F19" w14:textId="77777777" w:rsidR="003A66B6" w:rsidRPr="008F0E12" w:rsidRDefault="003A66B6" w:rsidP="003A66B6">
      <w:pPr>
        <w:numPr>
          <w:ilvl w:val="0"/>
          <w:numId w:val="1"/>
        </w:numPr>
        <w:spacing w:after="16" w:line="257" w:lineRule="auto"/>
        <w:ind w:right="34"/>
        <w:rPr>
          <w:b/>
          <w:bCs/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Roll Call and Declaration of Quorum</w:t>
      </w:r>
    </w:p>
    <w:p w14:paraId="35C976AC" w14:textId="77777777" w:rsidR="003A66B6" w:rsidRPr="008F0E12" w:rsidRDefault="003A66B6" w:rsidP="003A66B6">
      <w:pPr>
        <w:numPr>
          <w:ilvl w:val="0"/>
          <w:numId w:val="1"/>
        </w:numPr>
        <w:spacing w:after="16" w:line="257" w:lineRule="auto"/>
        <w:ind w:right="34"/>
        <w:rPr>
          <w:b/>
          <w:bCs/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Recognition of Guests and Public Comments.</w:t>
      </w:r>
    </w:p>
    <w:p w14:paraId="0CDA703E" w14:textId="77777777" w:rsidR="003A66B6" w:rsidRPr="00910D3C" w:rsidRDefault="003A66B6" w:rsidP="003A66B6">
      <w:pPr>
        <w:numPr>
          <w:ilvl w:val="0"/>
          <w:numId w:val="1"/>
        </w:numPr>
        <w:spacing w:after="16" w:line="257" w:lineRule="auto"/>
        <w:ind w:right="34"/>
        <w:rPr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REPORTS</w:t>
      </w:r>
    </w:p>
    <w:p w14:paraId="3310A023" w14:textId="77777777" w:rsidR="003A66B6" w:rsidRPr="00910D3C" w:rsidRDefault="003A66B6" w:rsidP="003A66B6">
      <w:pPr>
        <w:numPr>
          <w:ilvl w:val="1"/>
          <w:numId w:val="1"/>
        </w:numPr>
        <w:spacing w:after="16" w:line="257" w:lineRule="auto"/>
        <w:ind w:right="17"/>
        <w:rPr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8"/>
          <w:szCs w:val="20"/>
        </w:rPr>
        <w:t>Mayor/Council Members</w:t>
      </w:r>
    </w:p>
    <w:p w14:paraId="1FDC3F99" w14:textId="77777777" w:rsidR="003A66B6" w:rsidRPr="00910D3C" w:rsidRDefault="003A66B6" w:rsidP="003A66B6">
      <w:pPr>
        <w:numPr>
          <w:ilvl w:val="1"/>
          <w:numId w:val="1"/>
        </w:numPr>
        <w:spacing w:after="16" w:line="257" w:lineRule="auto"/>
        <w:ind w:right="17"/>
        <w:rPr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8"/>
          <w:szCs w:val="20"/>
        </w:rPr>
        <w:t>Maintenance Supervisor</w:t>
      </w:r>
    </w:p>
    <w:p w14:paraId="5F80A519" w14:textId="77777777" w:rsidR="003A66B6" w:rsidRPr="008F0E12" w:rsidRDefault="003A66B6" w:rsidP="003A66B6">
      <w:pPr>
        <w:numPr>
          <w:ilvl w:val="0"/>
          <w:numId w:val="1"/>
        </w:numPr>
        <w:spacing w:after="16" w:line="257" w:lineRule="auto"/>
        <w:ind w:right="34"/>
        <w:rPr>
          <w:b/>
          <w:bCs/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DISCUSSION AND ACTION</w:t>
      </w:r>
    </w:p>
    <w:p w14:paraId="654AAC16" w14:textId="06F2A69E" w:rsidR="003A66B6" w:rsidRPr="003D2B65" w:rsidRDefault="003A66B6" w:rsidP="003A66B6">
      <w:pPr>
        <w:numPr>
          <w:ilvl w:val="1"/>
          <w:numId w:val="1"/>
        </w:numPr>
        <w:spacing w:after="3" w:line="259" w:lineRule="auto"/>
        <w:ind w:right="17"/>
        <w:rPr>
          <w:sz w:val="28"/>
          <w:szCs w:val="28"/>
        </w:rPr>
      </w:pPr>
      <w:r w:rsidRPr="003D2B65">
        <w:rPr>
          <w:rFonts w:ascii="Times New Roman" w:eastAsia="Times New Roman" w:hAnsi="Times New Roman" w:cs="Times New Roman"/>
          <w:sz w:val="28"/>
          <w:szCs w:val="28"/>
        </w:rPr>
        <w:t xml:space="preserve">Approval of minutes from the </w:t>
      </w:r>
      <w:r>
        <w:rPr>
          <w:rFonts w:ascii="Times New Roman" w:eastAsia="Times New Roman" w:hAnsi="Times New Roman" w:cs="Times New Roman"/>
          <w:sz w:val="28"/>
          <w:szCs w:val="28"/>
        </w:rPr>
        <w:t>April 25,</w:t>
      </w:r>
      <w:r w:rsidRPr="003D2B65">
        <w:rPr>
          <w:rFonts w:ascii="Times New Roman" w:eastAsia="Times New Roman" w:hAnsi="Times New Roman" w:cs="Times New Roman"/>
          <w:sz w:val="28"/>
          <w:szCs w:val="28"/>
        </w:rPr>
        <w:t xml:space="preserve"> 2023, meeting</w:t>
      </w:r>
    </w:p>
    <w:p w14:paraId="7CB8B96E" w14:textId="2C0640DA" w:rsidR="003A66B6" w:rsidRPr="003D2B65" w:rsidRDefault="003A66B6" w:rsidP="003A66B6">
      <w:pPr>
        <w:numPr>
          <w:ilvl w:val="1"/>
          <w:numId w:val="1"/>
        </w:numPr>
        <w:spacing w:after="3" w:line="259" w:lineRule="auto"/>
        <w:ind w:right="17"/>
        <w:rPr>
          <w:sz w:val="28"/>
          <w:szCs w:val="28"/>
        </w:rPr>
      </w:pPr>
      <w:r w:rsidRPr="003D2B65">
        <w:rPr>
          <w:rFonts w:ascii="Times New Roman" w:eastAsia="Times New Roman" w:hAnsi="Times New Roman" w:cs="Times New Roman"/>
          <w:sz w:val="28"/>
          <w:szCs w:val="28"/>
        </w:rPr>
        <w:t xml:space="preserve">Approval to pay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April</w:t>
      </w:r>
      <w:r w:rsidRPr="003D2B6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D2B65">
        <w:rPr>
          <w:rFonts w:ascii="Times New Roman" w:eastAsia="Times New Roman" w:hAnsi="Times New Roman" w:cs="Times New Roman"/>
          <w:sz w:val="28"/>
          <w:szCs w:val="28"/>
        </w:rPr>
        <w:t xml:space="preserve"> 2023 Bills.</w:t>
      </w:r>
    </w:p>
    <w:p w14:paraId="29D529BF" w14:textId="3F9D1B87" w:rsidR="003A66B6" w:rsidRPr="003A66B6" w:rsidRDefault="003A66B6" w:rsidP="003A66B6">
      <w:pPr>
        <w:numPr>
          <w:ilvl w:val="0"/>
          <w:numId w:val="1"/>
        </w:numPr>
        <w:spacing w:after="16" w:line="257" w:lineRule="auto"/>
        <w:ind w:right="34"/>
        <w:rPr>
          <w:b/>
          <w:bCs/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BUSINESS PREVIOUSLY CONSIDERED</w:t>
      </w:r>
    </w:p>
    <w:p w14:paraId="1808D701" w14:textId="2FCF028F" w:rsidR="003A66B6" w:rsidRPr="003A66B6" w:rsidRDefault="003A66B6" w:rsidP="003A66B6">
      <w:pPr>
        <w:numPr>
          <w:ilvl w:val="0"/>
          <w:numId w:val="1"/>
        </w:numPr>
        <w:spacing w:after="16" w:line="257" w:lineRule="auto"/>
        <w:ind w:right="34"/>
        <w:rPr>
          <w:rFonts w:ascii="Courier New" w:hAnsi="Courier New" w:cs="Courier New"/>
          <w:b/>
          <w:bCs/>
          <w:sz w:val="20"/>
          <w:szCs w:val="20"/>
        </w:rPr>
      </w:pPr>
      <w:r w:rsidRPr="003A66B6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NEW BUSINESS (BUSINESS NOT PREVIOUSLY CONSIDERED) </w:t>
      </w:r>
    </w:p>
    <w:p w14:paraId="262D0E04" w14:textId="77777777" w:rsidR="003A66B6" w:rsidRPr="003A66B6" w:rsidRDefault="003A66B6" w:rsidP="003A66B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6B6"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297F8253" w14:textId="77777777" w:rsidR="003A66B6" w:rsidRPr="003A66B6" w:rsidRDefault="003A66B6" w:rsidP="003A66B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6B6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1BB77FF3" w14:textId="77777777" w:rsidR="003A66B6" w:rsidRPr="00910D3C" w:rsidRDefault="003A66B6" w:rsidP="003A66B6">
      <w:pPr>
        <w:pStyle w:val="yiv7820946500ydpa52f8e06msolistparagraph"/>
        <w:shd w:val="clear" w:color="auto" w:fill="FFFFFF"/>
        <w:spacing w:before="0" w:beforeAutospacing="0" w:after="0" w:afterAutospacing="0" w:line="276" w:lineRule="auto"/>
        <w:rPr>
          <w:b/>
          <w:bCs/>
          <w:sz w:val="22"/>
          <w:szCs w:val="22"/>
        </w:rPr>
      </w:pPr>
      <w:r w:rsidRPr="00910D3C">
        <w:rPr>
          <w:rFonts w:ascii="New serif" w:hAnsi="New serif" w:cs="Arial"/>
          <w:color w:val="1D2228"/>
          <w:sz w:val="22"/>
          <w:szCs w:val="22"/>
        </w:rPr>
        <w:t xml:space="preserve"> </w:t>
      </w:r>
    </w:p>
    <w:p w14:paraId="69B43FED" w14:textId="3D2A4E6B" w:rsidR="003A66B6" w:rsidRPr="00404DAB" w:rsidRDefault="003A66B6" w:rsidP="003A66B6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4DAB">
        <w:rPr>
          <w:rFonts w:ascii="Times New Roman" w:hAnsi="Times New Roman" w:cs="Times New Roman"/>
          <w:sz w:val="24"/>
          <w:szCs w:val="24"/>
        </w:rPr>
        <w:t xml:space="preserve">POSTED THIS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04DAB">
        <w:rPr>
          <w:rFonts w:ascii="Times New Roman" w:hAnsi="Times New Roman" w:cs="Times New Roman"/>
          <w:sz w:val="24"/>
          <w:szCs w:val="24"/>
        </w:rPr>
        <w:t xml:space="preserve"> DAY OF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May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04D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4DAB">
        <w:rPr>
          <w:rFonts w:ascii="Times New Roman" w:hAnsi="Times New Roman" w:cs="Times New Roman"/>
          <w:sz w:val="24"/>
          <w:szCs w:val="24"/>
        </w:rPr>
        <w:t xml:space="preserve">AT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5:00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P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M </w:t>
      </w:r>
    </w:p>
    <w:p w14:paraId="43055F35" w14:textId="77777777" w:rsidR="003A66B6" w:rsidRPr="00404DAB" w:rsidRDefault="003A66B6" w:rsidP="003A66B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4D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22549D" w14:textId="77777777" w:rsidR="003A66B6" w:rsidRPr="00584A6E" w:rsidRDefault="003A66B6" w:rsidP="003A66B6">
      <w:pPr>
        <w:spacing w:after="0" w:line="276" w:lineRule="auto"/>
        <w:rPr>
          <w:rFonts w:ascii="Times New Roman" w:hAnsi="Times New Roman" w:cs="Times New Roman"/>
          <w:bCs/>
        </w:rPr>
      </w:pPr>
      <w:r w:rsidRPr="00584A6E">
        <w:rPr>
          <w:rFonts w:ascii="Times New Roman" w:hAnsi="Times New Roman" w:cs="Times New Roman"/>
          <w:b/>
        </w:rPr>
        <w:t xml:space="preserve"> </w:t>
      </w:r>
      <w:r w:rsidRPr="00584A6E">
        <w:rPr>
          <w:rFonts w:ascii="Times New Roman" w:hAnsi="Times New Roman" w:cs="Times New Roman"/>
          <w:bCs/>
        </w:rPr>
        <w:t>I certify and attest to the public posting of this meeting as required by Oklahoma Statute 311, Title 25</w:t>
      </w:r>
    </w:p>
    <w:p w14:paraId="0014D525" w14:textId="77777777" w:rsidR="003A66B6" w:rsidRPr="00A854A1" w:rsidRDefault="003A66B6" w:rsidP="003A66B6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3A419235" w14:textId="77777777" w:rsidR="003A66B6" w:rsidRPr="00A854A1" w:rsidRDefault="003A66B6" w:rsidP="003A66B6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854A1"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</w:p>
    <w:p w14:paraId="0092C3B7" w14:textId="77777777" w:rsidR="003A66B6" w:rsidRDefault="003A66B6" w:rsidP="003A66B6">
      <w:pPr>
        <w:spacing w:after="0" w:line="276" w:lineRule="auto"/>
      </w:pPr>
      <w:r w:rsidRPr="00910D3C">
        <w:rPr>
          <w:rFonts w:ascii="Times New Roman" w:hAnsi="Times New Roman" w:cs="Times New Roman"/>
          <w:bCs/>
          <w:sz w:val="26"/>
          <w:szCs w:val="26"/>
        </w:rPr>
        <w:t>Ryndie Liess / City Clerk</w:t>
      </w:r>
    </w:p>
    <w:p w14:paraId="2849E757" w14:textId="77777777" w:rsidR="004B1373" w:rsidRDefault="004B1373"/>
    <w:sectPr w:rsidR="004B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D2A03"/>
    <w:multiLevelType w:val="hybridMultilevel"/>
    <w:tmpl w:val="C974FA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195F9B"/>
    <w:multiLevelType w:val="hybridMultilevel"/>
    <w:tmpl w:val="7340DA50"/>
    <w:lvl w:ilvl="0" w:tplc="DB5CDE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A67A2A1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97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659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B6"/>
    <w:rsid w:val="003A66B6"/>
    <w:rsid w:val="004B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B3748"/>
  <w15:chartTrackingRefBased/>
  <w15:docId w15:val="{72A85AD3-3479-4905-8BB8-3DF62723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6B6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6B6"/>
    <w:pPr>
      <w:spacing w:line="254" w:lineRule="auto"/>
      <w:ind w:left="720"/>
      <w:contextualSpacing/>
    </w:pPr>
  </w:style>
  <w:style w:type="paragraph" w:customStyle="1" w:styleId="yiv7820946500ydpa52f8e06msolistparagraph">
    <w:name w:val="yiv7820946500ydpa52f8e06msolistparagraph"/>
    <w:basedOn w:val="Normal"/>
    <w:rsid w:val="003A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</cp:revision>
  <dcterms:created xsi:type="dcterms:W3CDTF">2023-05-04T17:08:00Z</dcterms:created>
  <dcterms:modified xsi:type="dcterms:W3CDTF">2023-05-04T17:11:00Z</dcterms:modified>
</cp:coreProperties>
</file>