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03169" w14:textId="77777777" w:rsidR="00420507" w:rsidRPr="00331D6D" w:rsidRDefault="00420507" w:rsidP="00420507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PWA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MEETING OF THE HA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I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LEYVILLE CITY COUNCIL</w:t>
      </w:r>
    </w:p>
    <w:p w14:paraId="6F247E08" w14:textId="08C771D2" w:rsidR="00420507" w:rsidRPr="00331D6D" w:rsidRDefault="00420507" w:rsidP="00420507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573872B0" wp14:editId="2B94BB4E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1D137B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JUNE 13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FOLLOWING GENERAL MEETING</w:t>
      </w:r>
    </w:p>
    <w:p w14:paraId="6603E088" w14:textId="77777777" w:rsidR="00420507" w:rsidRPr="00AF472D" w:rsidRDefault="00420507" w:rsidP="00420507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3DC9A357" w14:textId="77777777" w:rsidR="00420507" w:rsidRPr="00AF472D" w:rsidRDefault="00420507" w:rsidP="00420507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7B8C0397" w14:textId="77777777" w:rsidR="00420507" w:rsidRDefault="00420507" w:rsidP="00420507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Cs w:val="18"/>
        </w:rPr>
      </w:pPr>
    </w:p>
    <w:p w14:paraId="4572A088" w14:textId="77777777" w:rsidR="00420507" w:rsidRPr="00D16F36" w:rsidRDefault="00420507" w:rsidP="00420507">
      <w:pPr>
        <w:spacing w:after="68"/>
        <w:ind w:left="10" w:right="475" w:hanging="1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D16F36">
        <w:rPr>
          <w:rFonts w:ascii="Times New Roman" w:eastAsia="Times New Roman" w:hAnsi="Times New Roman" w:cs="Times New Roman"/>
          <w:b/>
          <w:bCs/>
          <w:sz w:val="32"/>
          <w:szCs w:val="24"/>
        </w:rPr>
        <w:t>AGENDA</w:t>
      </w:r>
    </w:p>
    <w:p w14:paraId="598551CE" w14:textId="77777777" w:rsidR="00420507" w:rsidRPr="00910D3C" w:rsidRDefault="00420507" w:rsidP="00420507">
      <w:pPr>
        <w:spacing w:after="68"/>
        <w:ind w:left="10" w:right="475" w:hanging="10"/>
        <w:jc w:val="center"/>
        <w:rPr>
          <w:b/>
          <w:bCs/>
          <w:sz w:val="18"/>
          <w:szCs w:val="18"/>
        </w:rPr>
      </w:pPr>
    </w:p>
    <w:p w14:paraId="6AA021DA" w14:textId="77777777" w:rsidR="00420507" w:rsidRDefault="00420507" w:rsidP="00420507">
      <w:pPr>
        <w:spacing w:after="199" w:line="260" w:lineRule="auto"/>
        <w:ind w:left="293" w:right="542" w:firstLine="9"/>
        <w:jc w:val="both"/>
      </w:pPr>
      <w:r>
        <w:rPr>
          <w:rFonts w:ascii="Times New Roman" w:eastAsia="Times New Roman" w:hAnsi="Times New Roman" w:cs="Times New Roman"/>
          <w:sz w:val="20"/>
        </w:rPr>
        <w:t>As required, this agenda for a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PWA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 1 1(A</w:t>
      </w:r>
      <w:proofErr w:type="gramStart"/>
      <w:r>
        <w:rPr>
          <w:rFonts w:ascii="Times New Roman" w:eastAsia="Times New Roman" w:hAnsi="Times New Roman" w:cs="Times New Roman"/>
          <w:sz w:val="20"/>
        </w:rPr>
        <w:t>)(</w:t>
      </w:r>
      <w:proofErr w:type="gramEnd"/>
      <w:r>
        <w:rPr>
          <w:rFonts w:ascii="Times New Roman" w:eastAsia="Times New Roman" w:hAnsi="Times New Roman" w:cs="Times New Roman"/>
          <w:sz w:val="20"/>
        </w:rPr>
        <w:t>I l).</w:t>
      </w:r>
    </w:p>
    <w:p w14:paraId="1C3F961E" w14:textId="77777777" w:rsidR="00420507" w:rsidRPr="008F0E12" w:rsidRDefault="00420507" w:rsidP="00420507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Call to order</w:t>
      </w:r>
    </w:p>
    <w:p w14:paraId="4E6EC248" w14:textId="77777777" w:rsidR="00420507" w:rsidRPr="008F0E12" w:rsidRDefault="00420507" w:rsidP="00420507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Roll Call and Declaration of Quorum</w:t>
      </w:r>
    </w:p>
    <w:p w14:paraId="0A2025A4" w14:textId="77777777" w:rsidR="00420507" w:rsidRPr="008F0E12" w:rsidRDefault="00420507" w:rsidP="00420507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Recognition of Guests and Public Comments.</w:t>
      </w:r>
    </w:p>
    <w:p w14:paraId="0E50C41F" w14:textId="77777777" w:rsidR="00420507" w:rsidRPr="00910D3C" w:rsidRDefault="00420507" w:rsidP="00420507">
      <w:pPr>
        <w:numPr>
          <w:ilvl w:val="0"/>
          <w:numId w:val="1"/>
        </w:numPr>
        <w:spacing w:after="16" w:line="257" w:lineRule="auto"/>
        <w:ind w:right="34"/>
        <w:rPr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REPORTS</w:t>
      </w:r>
    </w:p>
    <w:p w14:paraId="4B808DF0" w14:textId="77777777" w:rsidR="00420507" w:rsidRPr="00910D3C" w:rsidRDefault="00420507" w:rsidP="00420507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Mayor/Council Members</w:t>
      </w:r>
    </w:p>
    <w:p w14:paraId="1DD1FE44" w14:textId="77777777" w:rsidR="00420507" w:rsidRPr="00910D3C" w:rsidRDefault="00420507" w:rsidP="00420507">
      <w:pPr>
        <w:numPr>
          <w:ilvl w:val="1"/>
          <w:numId w:val="1"/>
        </w:numPr>
        <w:spacing w:after="16" w:line="257" w:lineRule="auto"/>
        <w:ind w:right="17"/>
        <w:rPr>
          <w:sz w:val="20"/>
          <w:szCs w:val="20"/>
        </w:rPr>
      </w:pPr>
      <w:r w:rsidRPr="00910D3C">
        <w:rPr>
          <w:rFonts w:ascii="Times New Roman" w:eastAsia="Times New Roman" w:hAnsi="Times New Roman" w:cs="Times New Roman"/>
          <w:sz w:val="28"/>
          <w:szCs w:val="20"/>
        </w:rPr>
        <w:t>Maintenance Supervisor</w:t>
      </w:r>
    </w:p>
    <w:p w14:paraId="1C143486" w14:textId="77777777" w:rsidR="00420507" w:rsidRPr="008F0E12" w:rsidRDefault="00420507" w:rsidP="00420507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DISCUSSION AND ACTION</w:t>
      </w:r>
    </w:p>
    <w:p w14:paraId="4E2FA689" w14:textId="26EA8E0F" w:rsidR="00420507" w:rsidRPr="003D2B65" w:rsidRDefault="00420507" w:rsidP="00420507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of minutes from the </w:t>
      </w:r>
      <w:r>
        <w:rPr>
          <w:rFonts w:ascii="Times New Roman" w:eastAsia="Times New Roman" w:hAnsi="Times New Roman" w:cs="Times New Roman"/>
          <w:sz w:val="28"/>
          <w:szCs w:val="28"/>
        </w:rPr>
        <w:t>May 9,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2023, meeting</w:t>
      </w:r>
    </w:p>
    <w:p w14:paraId="1514B5E8" w14:textId="0214A1C9" w:rsidR="00420507" w:rsidRPr="003D2B65" w:rsidRDefault="00420507" w:rsidP="00420507">
      <w:pPr>
        <w:numPr>
          <w:ilvl w:val="1"/>
          <w:numId w:val="1"/>
        </w:numPr>
        <w:spacing w:after="3" w:line="259" w:lineRule="auto"/>
        <w:ind w:right="17"/>
        <w:rPr>
          <w:sz w:val="28"/>
          <w:szCs w:val="28"/>
        </w:rPr>
      </w:pPr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Approval to pay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May</w:t>
      </w:r>
      <w:r w:rsidRPr="003D2B6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3D2B65">
        <w:rPr>
          <w:rFonts w:ascii="Times New Roman" w:eastAsia="Times New Roman" w:hAnsi="Times New Roman" w:cs="Times New Roman"/>
          <w:sz w:val="28"/>
          <w:szCs w:val="28"/>
        </w:rPr>
        <w:t xml:space="preserve"> 2023 Bills.</w:t>
      </w:r>
    </w:p>
    <w:p w14:paraId="56933A7B" w14:textId="77777777" w:rsidR="00420507" w:rsidRPr="003A66B6" w:rsidRDefault="00420507" w:rsidP="00420507">
      <w:pPr>
        <w:numPr>
          <w:ilvl w:val="0"/>
          <w:numId w:val="1"/>
        </w:numPr>
        <w:spacing w:after="16" w:line="257" w:lineRule="auto"/>
        <w:ind w:right="34"/>
        <w:rPr>
          <w:b/>
          <w:bCs/>
          <w:sz w:val="20"/>
          <w:szCs w:val="20"/>
        </w:rPr>
      </w:pPr>
      <w:r w:rsidRPr="008F0E12">
        <w:rPr>
          <w:rFonts w:ascii="Times New Roman" w:eastAsia="Times New Roman" w:hAnsi="Times New Roman" w:cs="Times New Roman"/>
          <w:b/>
          <w:bCs/>
          <w:sz w:val="28"/>
          <w:szCs w:val="20"/>
        </w:rPr>
        <w:t>BUSINESS PREVIOUSLY CONSIDERED</w:t>
      </w:r>
    </w:p>
    <w:p w14:paraId="6937592C" w14:textId="77777777" w:rsidR="00420507" w:rsidRPr="00420507" w:rsidRDefault="00420507" w:rsidP="00420507">
      <w:pPr>
        <w:numPr>
          <w:ilvl w:val="0"/>
          <w:numId w:val="1"/>
        </w:numPr>
        <w:spacing w:after="16" w:line="257" w:lineRule="auto"/>
        <w:ind w:right="34"/>
        <w:rPr>
          <w:rFonts w:ascii="Courier New" w:hAnsi="Courier New" w:cs="Courier New"/>
          <w:b/>
          <w:bCs/>
          <w:sz w:val="20"/>
          <w:szCs w:val="20"/>
        </w:rPr>
      </w:pPr>
      <w:r w:rsidRPr="003A66B6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NEW BUSINESS (BUSINESS NOT PREVIOUSLY CONSIDERED) </w:t>
      </w:r>
    </w:p>
    <w:p w14:paraId="51E6816E" w14:textId="636A5D75" w:rsidR="00420507" w:rsidRPr="00420507" w:rsidRDefault="00420507" w:rsidP="00420507">
      <w:pPr>
        <w:pStyle w:val="ListParagraph"/>
        <w:numPr>
          <w:ilvl w:val="0"/>
          <w:numId w:val="3"/>
        </w:numPr>
        <w:spacing w:after="16" w:line="257" w:lineRule="auto"/>
        <w:ind w:right="34"/>
        <w:rPr>
          <w:rFonts w:ascii="Times New Roman" w:hAnsi="Times New Roman" w:cs="Times New Roman"/>
          <w:sz w:val="28"/>
          <w:szCs w:val="28"/>
        </w:rPr>
      </w:pPr>
      <w:r w:rsidRPr="00420507">
        <w:rPr>
          <w:rFonts w:ascii="Times New Roman" w:hAnsi="Times New Roman" w:cs="Times New Roman"/>
          <w:sz w:val="28"/>
          <w:szCs w:val="28"/>
        </w:rPr>
        <w:t>Pay</w:t>
      </w:r>
      <w:r>
        <w:rPr>
          <w:rFonts w:ascii="Times New Roman" w:hAnsi="Times New Roman" w:cs="Times New Roman"/>
          <w:sz w:val="28"/>
          <w:szCs w:val="28"/>
        </w:rPr>
        <w:t xml:space="preserve"> Invoice HAV-22-01-01 ECWAG Emergency Water Line Improvements $5,810.00 to Infrastructure Solutions Group, LLC</w:t>
      </w:r>
    </w:p>
    <w:p w14:paraId="0B64DAAF" w14:textId="77777777" w:rsidR="00420507" w:rsidRPr="003A66B6" w:rsidRDefault="00420507" w:rsidP="0042050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37261C0E" w14:textId="77777777" w:rsidR="00420507" w:rsidRPr="003A66B6" w:rsidRDefault="00420507" w:rsidP="00420507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66B6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4C0F0C91" w14:textId="77777777" w:rsidR="00420507" w:rsidRPr="00910D3C" w:rsidRDefault="00420507" w:rsidP="00420507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  <w:sz w:val="22"/>
          <w:szCs w:val="22"/>
        </w:rPr>
      </w:pPr>
      <w:r w:rsidRPr="00910D3C">
        <w:rPr>
          <w:rFonts w:ascii="New serif" w:hAnsi="New serif" w:cs="Arial"/>
          <w:color w:val="1D2228"/>
          <w:sz w:val="22"/>
          <w:szCs w:val="22"/>
        </w:rPr>
        <w:t xml:space="preserve"> </w:t>
      </w:r>
    </w:p>
    <w:p w14:paraId="7861FB74" w14:textId="5EDF3527" w:rsidR="00420507" w:rsidRPr="00404DAB" w:rsidRDefault="00420507" w:rsidP="00420507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D137B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1D137B">
        <w:rPr>
          <w:rFonts w:ascii="Times New Roman" w:hAnsi="Times New Roman" w:cs="Times New Roman"/>
          <w:sz w:val="24"/>
          <w:szCs w:val="24"/>
          <w:u w:val="single"/>
        </w:rPr>
        <w:t>June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5:00 P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M </w:t>
      </w:r>
    </w:p>
    <w:p w14:paraId="61F876BE" w14:textId="77777777" w:rsidR="00420507" w:rsidRPr="00404DAB" w:rsidRDefault="00420507" w:rsidP="0042050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3F03C8E" w14:textId="77777777" w:rsidR="00420507" w:rsidRPr="00584A6E" w:rsidRDefault="00420507" w:rsidP="00420507">
      <w:pPr>
        <w:spacing w:after="0" w:line="276" w:lineRule="auto"/>
        <w:rPr>
          <w:rFonts w:ascii="Times New Roman" w:hAnsi="Times New Roman" w:cs="Times New Roman"/>
          <w:bCs/>
        </w:rPr>
      </w:pPr>
      <w:r w:rsidRPr="00584A6E">
        <w:rPr>
          <w:rFonts w:ascii="Times New Roman" w:hAnsi="Times New Roman" w:cs="Times New Roman"/>
          <w:b/>
        </w:rPr>
        <w:t xml:space="preserve"> </w:t>
      </w:r>
      <w:r w:rsidRPr="00584A6E">
        <w:rPr>
          <w:rFonts w:ascii="Times New Roman" w:hAnsi="Times New Roman" w:cs="Times New Roman"/>
          <w:bCs/>
        </w:rPr>
        <w:t>I certify and attest to the public posting of this meeting as required by Oklahoma Statute 311, Title 25</w:t>
      </w:r>
    </w:p>
    <w:p w14:paraId="024FCBC9" w14:textId="77777777" w:rsidR="00420507" w:rsidRPr="00A854A1" w:rsidRDefault="00420507" w:rsidP="00420507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4A499A56" w14:textId="77777777" w:rsidR="00420507" w:rsidRPr="00A854A1" w:rsidRDefault="00420507" w:rsidP="00420507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04B2B78E" w14:textId="77777777" w:rsidR="00420507" w:rsidRDefault="00420507" w:rsidP="00420507">
      <w:pPr>
        <w:spacing w:after="0" w:line="276" w:lineRule="auto"/>
      </w:pPr>
      <w:r w:rsidRPr="00910D3C">
        <w:rPr>
          <w:rFonts w:ascii="Times New Roman" w:hAnsi="Times New Roman" w:cs="Times New Roman"/>
          <w:bCs/>
          <w:sz w:val="26"/>
          <w:szCs w:val="26"/>
        </w:rPr>
        <w:t>Ryndie Liess / City Clerk</w:t>
      </w:r>
    </w:p>
    <w:p w14:paraId="6D04EDAA" w14:textId="77777777" w:rsidR="004B1373" w:rsidRDefault="004B1373"/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7340DA50"/>
    <w:lvl w:ilvl="0" w:tplc="DB5CDE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A67A2A1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/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4DFA"/>
    <w:multiLevelType w:val="hybridMultilevel"/>
    <w:tmpl w:val="82C437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171976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899525">
    <w:abstractNumId w:val="0"/>
  </w:num>
  <w:num w:numId="3" w16cid:durableId="75370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507"/>
    <w:rsid w:val="001D137B"/>
    <w:rsid w:val="00420507"/>
    <w:rsid w:val="004B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CD849"/>
  <w15:chartTrackingRefBased/>
  <w15:docId w15:val="{7106D289-A5DC-4041-AD88-7D2505A8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507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507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420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dcterms:created xsi:type="dcterms:W3CDTF">2023-06-07T21:33:00Z</dcterms:created>
  <dcterms:modified xsi:type="dcterms:W3CDTF">2023-06-07T21:40:00Z</dcterms:modified>
</cp:coreProperties>
</file>