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32D5" w14:textId="4E2CB158" w:rsidR="00F870D2" w:rsidRDefault="006532F4" w:rsidP="00332BC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MEETING OF THE HAILEYVILLE CITY COUNCIL</w:t>
      </w:r>
    </w:p>
    <w:p w14:paraId="239C5CE1" w14:textId="76C29C6C" w:rsidR="006532F4" w:rsidRDefault="006532F4" w:rsidP="00332BC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TUESDAY JULY 12, 2022 @ 7:00 PM</w:t>
      </w:r>
    </w:p>
    <w:p w14:paraId="22F7CFC0" w14:textId="7481B0F6" w:rsidR="006532F4" w:rsidRDefault="006532F4" w:rsidP="00332B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City Hall, 510 Main St</w:t>
      </w:r>
    </w:p>
    <w:p w14:paraId="2E6EB572" w14:textId="05CB1F04" w:rsidR="00332BC2" w:rsidRPr="006532F4" w:rsidRDefault="00332BC2" w:rsidP="00332B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Haileyville, OK </w:t>
      </w:r>
      <w:r w:rsidR="006A47E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4546 (Pittsburg County)</w:t>
      </w:r>
    </w:p>
    <w:p w14:paraId="1DC9C82F" w14:textId="3BFEA259" w:rsidR="006532F4" w:rsidRDefault="006532F4" w:rsidP="006532F4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2A6F2B8" w14:textId="00AE1ADC" w:rsidR="00332BC2" w:rsidRDefault="00332BC2" w:rsidP="006532F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5566E">
        <w:rPr>
          <w:rFonts w:ascii="Times New Roman" w:hAnsi="Times New Roman" w:cs="Times New Roman"/>
          <w:b/>
          <w:bCs/>
          <w:u w:val="single"/>
        </w:rPr>
        <w:t>MINUTES</w:t>
      </w:r>
    </w:p>
    <w:p w14:paraId="324927BD" w14:textId="5C3FD587" w:rsidR="0025566E" w:rsidRPr="0025566E" w:rsidRDefault="0025566E" w:rsidP="00255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17EF9415" w14:textId="60F7D723" w:rsidR="0025566E" w:rsidRDefault="0025566E" w:rsidP="0025566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called the meeting to order at 7:00 PM</w:t>
      </w:r>
    </w:p>
    <w:p w14:paraId="1F05367A" w14:textId="33D81213" w:rsidR="0025566E" w:rsidRDefault="0025566E" w:rsidP="002556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Flag Salute</w:t>
      </w:r>
    </w:p>
    <w:p w14:paraId="033A23F2" w14:textId="0F134C6A" w:rsidR="0025566E" w:rsidRDefault="0025566E" w:rsidP="0025566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</w:t>
      </w:r>
    </w:p>
    <w:p w14:paraId="57573A90" w14:textId="4C9F3F4B" w:rsidR="0025566E" w:rsidRPr="0025566E" w:rsidRDefault="0025566E" w:rsidP="00255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2C2E82B0" w14:textId="0DE21724" w:rsidR="0025566E" w:rsidRDefault="0025566E" w:rsidP="0025566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Present: Joe Fisk, Catherine Bailey, Johnny Ray, Ryan Liess, Danny Karr, Norman Lawson.  Absent: Vicki Allen</w:t>
      </w:r>
    </w:p>
    <w:p w14:paraId="359E77D3" w14:textId="5D113BFC" w:rsidR="0025566E" w:rsidRDefault="0025566E" w:rsidP="0025566E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Quorum present</w:t>
      </w:r>
    </w:p>
    <w:p w14:paraId="79372808" w14:textId="0A987879" w:rsidR="0025566E" w:rsidRPr="001277BA" w:rsidRDefault="001277BA" w:rsidP="00255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Recognition of Guests and Public Comments</w:t>
      </w:r>
    </w:p>
    <w:p w14:paraId="16525F20" w14:textId="071EDD6B" w:rsidR="001277BA" w:rsidRPr="001277BA" w:rsidRDefault="001277BA" w:rsidP="0025566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4620F503" w14:textId="0710C2BA" w:rsidR="001277BA" w:rsidRDefault="001277BA" w:rsidP="00127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David Johnston, Mayor: </w:t>
      </w:r>
      <w:r>
        <w:rPr>
          <w:rFonts w:ascii="Times New Roman" w:hAnsi="Times New Roman" w:cs="Times New Roman"/>
        </w:rPr>
        <w:t>Discussed why we need to shut down and move the Haileyville Police Department. Building a 10x12 records room. When Dollar General has their grand opening would like to have as many council members present.</w:t>
      </w:r>
    </w:p>
    <w:p w14:paraId="1DF8E800" w14:textId="77777777" w:rsidR="006E1D13" w:rsidRDefault="001277BA" w:rsidP="00127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Mike Kern:</w:t>
      </w:r>
      <w:r>
        <w:rPr>
          <w:rFonts w:ascii="Times New Roman" w:hAnsi="Times New Roman" w:cs="Times New Roman"/>
        </w:rPr>
        <w:t xml:space="preserve"> Discussed the budget, will approve the budget at the August 9, </w:t>
      </w:r>
      <w:r w:rsidR="006E1D13">
        <w:rPr>
          <w:rFonts w:ascii="Times New Roman" w:hAnsi="Times New Roman" w:cs="Times New Roman"/>
        </w:rPr>
        <w:t>2022,</w:t>
      </w:r>
      <w:r>
        <w:rPr>
          <w:rFonts w:ascii="Times New Roman" w:hAnsi="Times New Roman" w:cs="Times New Roman"/>
        </w:rPr>
        <w:t xml:space="preserve"> council meeting. Looking into budgeting overtime pay for the police</w:t>
      </w:r>
      <w:r w:rsidR="006E1D13">
        <w:rPr>
          <w:rFonts w:ascii="Times New Roman" w:hAnsi="Times New Roman" w:cs="Times New Roman"/>
        </w:rPr>
        <w:t xml:space="preserve"> department. Will meet with David Johnston on Wednesday, July 20, 2022, at 1:30. Between General loss and PWA plus they balance out.</w:t>
      </w:r>
    </w:p>
    <w:p w14:paraId="4A4D8777" w14:textId="77777777" w:rsidR="006E1D13" w:rsidRDefault="006E1D13" w:rsidP="00127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Chief Mathis:</w:t>
      </w:r>
      <w:r>
        <w:rPr>
          <w:rFonts w:ascii="Times New Roman" w:hAnsi="Times New Roman" w:cs="Times New Roman"/>
        </w:rPr>
        <w:t xml:space="preserve"> 43 citations, 12 calls, 28 warnings, 15 Hartshorne assists, 3 County assists, and 1 OHP assists.</w:t>
      </w:r>
    </w:p>
    <w:p w14:paraId="480F83ED" w14:textId="30457B46" w:rsidR="003A0521" w:rsidRDefault="006E1D13" w:rsidP="001277B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Chief Kevin Mick:</w:t>
      </w:r>
      <w:r>
        <w:rPr>
          <w:rFonts w:ascii="Times New Roman" w:hAnsi="Times New Roman" w:cs="Times New Roman"/>
        </w:rPr>
        <w:t xml:space="preserve"> 1</w:t>
      </w:r>
      <w:r w:rsidR="003A0521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rass, 1 vehicle, 1 rescue</w:t>
      </w:r>
      <w:r w:rsidR="003A0521">
        <w:rPr>
          <w:rFonts w:ascii="Times New Roman" w:hAnsi="Times New Roman" w:cs="Times New Roman"/>
        </w:rPr>
        <w:t>, Hartshorne assists, 3 structures, 2 grass, 1 rescue.</w:t>
      </w:r>
    </w:p>
    <w:p w14:paraId="4033C26B" w14:textId="698754F3" w:rsidR="003A0521" w:rsidRPr="003A0521" w:rsidRDefault="003A0521" w:rsidP="003A05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07D2DFCC" w14:textId="7AE6A6EB" w:rsidR="003A0521" w:rsidRDefault="002468ED" w:rsidP="003A052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Fisk</w:t>
      </w:r>
      <w:r w:rsidR="003A0521">
        <w:rPr>
          <w:rFonts w:ascii="Times New Roman" w:hAnsi="Times New Roman" w:cs="Times New Roman"/>
        </w:rPr>
        <w:t xml:space="preserve"> made a motion to approve</w:t>
      </w:r>
      <w:r>
        <w:rPr>
          <w:rFonts w:ascii="Times New Roman" w:hAnsi="Times New Roman" w:cs="Times New Roman"/>
        </w:rPr>
        <w:t xml:space="preserve"> the minutes from the June 14, 2022 meeting, Ryan Liess 2</w:t>
      </w:r>
      <w:r w:rsidRPr="002468E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</w:p>
    <w:p w14:paraId="7D9E7FE0" w14:textId="4C5195AB" w:rsidR="002468ED" w:rsidRDefault="002468ED" w:rsidP="002468ED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70E7A6F2" w14:textId="3D6B3568" w:rsidR="002468ED" w:rsidRDefault="002468ED" w:rsidP="002468E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approve paying the June bills, Johnny Ray 2</w:t>
      </w:r>
      <w:r w:rsidRPr="002468ED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41661CF5" w14:textId="14A0439B" w:rsidR="003A0521" w:rsidRDefault="0049162A" w:rsidP="0049162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634E6095" w14:textId="21836C78" w:rsidR="0049162A" w:rsidRPr="0049162A" w:rsidRDefault="0049162A" w:rsidP="004916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Business Previously Considered</w:t>
      </w:r>
    </w:p>
    <w:p w14:paraId="5031CC9C" w14:textId="3568B7B6" w:rsidR="0049162A" w:rsidRDefault="0049162A" w:rsidP="0049162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0D5C8980" w14:textId="543A24F7" w:rsidR="0049162A" w:rsidRDefault="0049162A" w:rsidP="0049162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49162A">
        <w:rPr>
          <w:rFonts w:ascii="Times New Roman" w:hAnsi="Times New Roman" w:cs="Times New Roman"/>
          <w:b/>
          <w:bCs/>
        </w:rPr>
        <w:t>New Business</w:t>
      </w:r>
      <w:r>
        <w:rPr>
          <w:rFonts w:ascii="Times New Roman" w:hAnsi="Times New Roman" w:cs="Times New Roman"/>
          <w:b/>
          <w:bCs/>
        </w:rPr>
        <w:t xml:space="preserve"> (Business Not Previously Considered)</w:t>
      </w:r>
    </w:p>
    <w:p w14:paraId="290B04CE" w14:textId="1C7B03E9" w:rsidR="001277BA" w:rsidRDefault="0049162A" w:rsidP="0049162A">
      <w:pPr>
        <w:spacing w:after="0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3651B0B3" w14:textId="4F286282" w:rsidR="0049162A" w:rsidRDefault="0049162A" w:rsidP="0049162A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Catherine Bailey made a motion to move the Haileyville Police Department to the middle two offices, Ryan Liess 2</w:t>
      </w:r>
      <w:r w:rsidRPr="0049162A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55D783BA" w14:textId="3EDBFB68" w:rsidR="0049162A" w:rsidRDefault="0049162A" w:rsidP="001B119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32E581A8" w14:textId="77777777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</w:p>
    <w:p w14:paraId="4234F4FA" w14:textId="77777777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</w:p>
    <w:p w14:paraId="184897CE" w14:textId="29ABE31F" w:rsidR="001B1199" w:rsidRDefault="001B1199" w:rsidP="001B119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Catherine Bailey made a motion to approve the purchase of a heating/air conditioner unit for the Chief/Asst Chief office for $879.96, Johnny Ray 2</w:t>
      </w:r>
      <w:r w:rsidRPr="001B1199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1CE4C83A" w14:textId="04A6F710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YES.  Motion passed 6-0</w:t>
      </w:r>
    </w:p>
    <w:p w14:paraId="1460C4EE" w14:textId="363786AD" w:rsidR="001B1199" w:rsidRPr="001B1199" w:rsidRDefault="001B1199" w:rsidP="001B1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Business Not Known at Time of Agenda</w:t>
      </w:r>
    </w:p>
    <w:p w14:paraId="0B366302" w14:textId="6C608B88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none</w:t>
      </w:r>
    </w:p>
    <w:p w14:paraId="4ED5DB5D" w14:textId="332B7A84" w:rsidR="001B1199" w:rsidRPr="001B1199" w:rsidRDefault="001B1199" w:rsidP="001B11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2607E675" w14:textId="5F1C0B25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Mayor David Johnston adjourned the meeting at 7:27</w:t>
      </w:r>
    </w:p>
    <w:p w14:paraId="51E48699" w14:textId="470C7499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</w:p>
    <w:p w14:paraId="43E1E354" w14:textId="2E078549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</w:p>
    <w:p w14:paraId="7190FDD6" w14:textId="6266DD0C" w:rsidR="00D00F68" w:rsidRDefault="00D00F68" w:rsidP="001B1199">
      <w:pPr>
        <w:pStyle w:val="ListParagraph"/>
        <w:ind w:left="1440"/>
        <w:rPr>
          <w:rFonts w:ascii="Times New Roman" w:hAnsi="Times New Roman" w:cs="Times New Roman"/>
        </w:rPr>
      </w:pPr>
    </w:p>
    <w:p w14:paraId="1F3AFB30" w14:textId="34C33482" w:rsidR="00D00F68" w:rsidRDefault="00D00F68" w:rsidP="001B1199">
      <w:pPr>
        <w:pStyle w:val="ListParagraph"/>
        <w:ind w:left="1440"/>
        <w:rPr>
          <w:rFonts w:ascii="Times New Roman" w:hAnsi="Times New Roman" w:cs="Times New Roman"/>
        </w:rPr>
      </w:pPr>
    </w:p>
    <w:p w14:paraId="3FC2316C" w14:textId="5105E563" w:rsidR="00D00F68" w:rsidRDefault="00D00F68" w:rsidP="00D00F68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6A3DD9FC" w14:textId="46EE96DE" w:rsidR="00D00F68" w:rsidRPr="001B1199" w:rsidRDefault="00D00F68" w:rsidP="00D00F68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Ryndie Liess / City Clerk</w:t>
      </w:r>
    </w:p>
    <w:p w14:paraId="0CE734E4" w14:textId="77777777" w:rsidR="001B1199" w:rsidRDefault="001B1199" w:rsidP="001B1199">
      <w:pPr>
        <w:pStyle w:val="ListParagraph"/>
        <w:ind w:left="1440"/>
        <w:rPr>
          <w:rFonts w:ascii="Times New Roman" w:hAnsi="Times New Roman" w:cs="Times New Roman"/>
        </w:rPr>
      </w:pPr>
    </w:p>
    <w:p w14:paraId="5B57E420" w14:textId="77777777" w:rsidR="0049162A" w:rsidRPr="0049162A" w:rsidRDefault="0049162A" w:rsidP="0049162A">
      <w:pPr>
        <w:pStyle w:val="ListParagraph"/>
        <w:spacing w:after="0"/>
        <w:ind w:left="1440"/>
        <w:rPr>
          <w:rFonts w:ascii="Times New Roman" w:hAnsi="Times New Roman" w:cs="Times New Roman"/>
        </w:rPr>
      </w:pPr>
    </w:p>
    <w:p w14:paraId="59CE930D" w14:textId="68965A92" w:rsidR="001277BA" w:rsidRPr="001277BA" w:rsidRDefault="001277BA" w:rsidP="001277BA">
      <w:pPr>
        <w:rPr>
          <w:rFonts w:ascii="Times New Roman" w:hAnsi="Times New Roman" w:cs="Times New Roman"/>
        </w:rPr>
      </w:pPr>
    </w:p>
    <w:p w14:paraId="5484C72F" w14:textId="3B44773D" w:rsidR="0025566E" w:rsidRPr="0025566E" w:rsidRDefault="0025566E" w:rsidP="0025566E">
      <w:pPr>
        <w:ind w:left="360"/>
        <w:rPr>
          <w:rFonts w:ascii="Times New Roman" w:hAnsi="Times New Roman" w:cs="Times New Roman"/>
        </w:rPr>
      </w:pPr>
    </w:p>
    <w:p w14:paraId="62B53D6D" w14:textId="60D2E0C6" w:rsidR="0025566E" w:rsidRPr="0025566E" w:rsidRDefault="0025566E" w:rsidP="0025566E">
      <w:pPr>
        <w:rPr>
          <w:rFonts w:ascii="Times New Roman" w:hAnsi="Times New Roman" w:cs="Times New Roman"/>
          <w:u w:val="single"/>
        </w:rPr>
      </w:pPr>
    </w:p>
    <w:sectPr w:rsidR="0025566E" w:rsidRPr="00255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E68"/>
    <w:multiLevelType w:val="hybridMultilevel"/>
    <w:tmpl w:val="566AB9E6"/>
    <w:lvl w:ilvl="0" w:tplc="76CAC4D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46F7A4B"/>
    <w:multiLevelType w:val="hybridMultilevel"/>
    <w:tmpl w:val="FDF8A0F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E22A51"/>
    <w:multiLevelType w:val="hybridMultilevel"/>
    <w:tmpl w:val="39B0A7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F0B66"/>
    <w:multiLevelType w:val="hybridMultilevel"/>
    <w:tmpl w:val="FDF8A0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26003B"/>
    <w:multiLevelType w:val="hybridMultilevel"/>
    <w:tmpl w:val="202459D0"/>
    <w:lvl w:ilvl="0" w:tplc="DF6E033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6968F6"/>
    <w:multiLevelType w:val="hybridMultilevel"/>
    <w:tmpl w:val="2C8C4496"/>
    <w:lvl w:ilvl="0" w:tplc="107A8F7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10C4400"/>
    <w:multiLevelType w:val="hybridMultilevel"/>
    <w:tmpl w:val="FDCC0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471A66"/>
    <w:multiLevelType w:val="hybridMultilevel"/>
    <w:tmpl w:val="9D8C9052"/>
    <w:lvl w:ilvl="0" w:tplc="7A14AC6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583039">
    <w:abstractNumId w:val="4"/>
  </w:num>
  <w:num w:numId="2" w16cid:durableId="781263414">
    <w:abstractNumId w:val="9"/>
  </w:num>
  <w:num w:numId="3" w16cid:durableId="1963074453">
    <w:abstractNumId w:val="3"/>
  </w:num>
  <w:num w:numId="4" w16cid:durableId="787164772">
    <w:abstractNumId w:val="6"/>
  </w:num>
  <w:num w:numId="5" w16cid:durableId="998002995">
    <w:abstractNumId w:val="8"/>
  </w:num>
  <w:num w:numId="6" w16cid:durableId="413629569">
    <w:abstractNumId w:val="2"/>
  </w:num>
  <w:num w:numId="7" w16cid:durableId="260770477">
    <w:abstractNumId w:val="5"/>
  </w:num>
  <w:num w:numId="8" w16cid:durableId="703560905">
    <w:abstractNumId w:val="7"/>
  </w:num>
  <w:num w:numId="9" w16cid:durableId="579801423">
    <w:abstractNumId w:val="0"/>
  </w:num>
  <w:num w:numId="10" w16cid:durableId="173041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F4"/>
    <w:rsid w:val="001277BA"/>
    <w:rsid w:val="001B1199"/>
    <w:rsid w:val="002468ED"/>
    <w:rsid w:val="0025566E"/>
    <w:rsid w:val="00332BC2"/>
    <w:rsid w:val="003A0521"/>
    <w:rsid w:val="0049162A"/>
    <w:rsid w:val="006532F4"/>
    <w:rsid w:val="006A47EF"/>
    <w:rsid w:val="006E1D13"/>
    <w:rsid w:val="00D00F68"/>
    <w:rsid w:val="00F8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539A6"/>
  <w15:chartTrackingRefBased/>
  <w15:docId w15:val="{2535F509-F5E8-47DF-8C8A-8111C9E9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2022-07-14T19:58:00Z</cp:lastPrinted>
  <dcterms:created xsi:type="dcterms:W3CDTF">2022-07-14T15:51:00Z</dcterms:created>
  <dcterms:modified xsi:type="dcterms:W3CDTF">2022-07-14T20:05:00Z</dcterms:modified>
</cp:coreProperties>
</file>