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8FC8" w14:textId="77777777" w:rsidR="00507EBA" w:rsidRPr="00AD44A7" w:rsidRDefault="00507EBA" w:rsidP="00507EBA">
      <w:pPr>
        <w:spacing w:after="0"/>
        <w:jc w:val="center"/>
        <w:rPr>
          <w:b/>
          <w:bCs/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HAILEYVILLE CITY COUNCIL</w:t>
      </w:r>
    </w:p>
    <w:p w14:paraId="35E6EAA9" w14:textId="79CE3143" w:rsidR="00507EBA" w:rsidRPr="00AD44A7" w:rsidRDefault="00507EBA" w:rsidP="00507EBA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AD44A7">
        <w:rPr>
          <w:b/>
          <w:bCs/>
          <w:noProof/>
          <w:sz w:val="24"/>
          <w:szCs w:val="24"/>
        </w:rPr>
        <w:drawing>
          <wp:inline distT="0" distB="0" distL="0" distR="0" wp14:anchorId="4AA216E0" wp14:editId="47546C83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February 11</w:t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5</w:t>
      </w:r>
      <w:proofErr w:type="gramEnd"/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76C52AA9" w14:textId="77777777" w:rsidR="00507EBA" w:rsidRPr="00AD44A7" w:rsidRDefault="00507EBA" w:rsidP="00507EBA">
      <w:pPr>
        <w:spacing w:after="0"/>
        <w:ind w:left="207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05028A5D" w14:textId="77777777" w:rsidR="00507EBA" w:rsidRPr="00AD44A7" w:rsidRDefault="00507EBA" w:rsidP="00507EBA">
      <w:pPr>
        <w:spacing w:after="0"/>
        <w:ind w:left="207" w:right="19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D82B3BA" w14:textId="77777777" w:rsidR="00507EBA" w:rsidRPr="00C338F4" w:rsidRDefault="00507EBA" w:rsidP="00507EBA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8F4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2A35CB47" w14:textId="77777777" w:rsidR="00507EBA" w:rsidRPr="00331D6D" w:rsidRDefault="00507EBA" w:rsidP="00507EBA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41B10" w14:textId="77777777" w:rsidR="00507EBA" w:rsidRPr="004138D5" w:rsidRDefault="00507EBA" w:rsidP="00507EBA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3A4F1E76" w14:textId="77777777" w:rsidR="00507EBA" w:rsidRPr="00AD44A7" w:rsidRDefault="00507EBA" w:rsidP="00507EBA">
      <w:pPr>
        <w:spacing w:after="0" w:line="240" w:lineRule="auto"/>
        <w:ind w:left="139" w:firstLine="9"/>
        <w:rPr>
          <w:b/>
          <w:bCs/>
        </w:rPr>
      </w:pPr>
      <w:r w:rsidRPr="00AD44A7">
        <w:rPr>
          <w:rFonts w:ascii="Times New Roman" w:eastAsia="Times New Roman" w:hAnsi="Times New Roman" w:cs="Times New Roman"/>
          <w:b/>
          <w:bCs/>
        </w:rPr>
        <w:t>CALL TO ORDER</w:t>
      </w:r>
    </w:p>
    <w:p w14:paraId="08507335" w14:textId="77777777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Flag Salute</w:t>
      </w:r>
    </w:p>
    <w:p w14:paraId="11605FAB" w14:textId="77777777" w:rsidR="00507EBA" w:rsidRPr="00507EBA" w:rsidRDefault="00507EBA" w:rsidP="00507EBA">
      <w:pPr>
        <w:numPr>
          <w:ilvl w:val="1"/>
          <w:numId w:val="1"/>
        </w:numPr>
        <w:spacing w:after="50" w:line="360" w:lineRule="auto"/>
        <w:ind w:right="254" w:hanging="413"/>
        <w:rPr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Invocation</w:t>
      </w:r>
    </w:p>
    <w:p w14:paraId="3942EB6D" w14:textId="77777777" w:rsidR="00507EBA" w:rsidRPr="00507EBA" w:rsidRDefault="00507EBA" w:rsidP="00507EBA">
      <w:pPr>
        <w:numPr>
          <w:ilvl w:val="0"/>
          <w:numId w:val="1"/>
        </w:numPr>
        <w:spacing w:after="27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74E994D" w14:textId="77777777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7D5BFD9B" w14:textId="77777777" w:rsidR="00507EBA" w:rsidRPr="00507EBA" w:rsidRDefault="00507EBA" w:rsidP="00507EBA">
      <w:pPr>
        <w:numPr>
          <w:ilvl w:val="0"/>
          <w:numId w:val="1"/>
        </w:numPr>
        <w:spacing w:after="3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D1D0CF5" w14:textId="052E1A12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Nick </w:t>
      </w:r>
      <w:proofErr w:type="spellStart"/>
      <w:r w:rsidRPr="00507EBA">
        <w:rPr>
          <w:rFonts w:ascii="Times New Roman" w:eastAsia="Times New Roman" w:hAnsi="Times New Roman" w:cs="Times New Roman"/>
          <w:sz w:val="24"/>
          <w:szCs w:val="24"/>
        </w:rPr>
        <w:t>DeTello</w:t>
      </w:r>
      <w:proofErr w:type="spellEnd"/>
    </w:p>
    <w:p w14:paraId="6E86F156" w14:textId="77777777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49E56461" w14:textId="77777777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Police Chief</w:t>
      </w:r>
    </w:p>
    <w:p w14:paraId="0048CC10" w14:textId="77777777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Fire Department</w:t>
      </w:r>
    </w:p>
    <w:p w14:paraId="03C927BB" w14:textId="77777777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ACTION:</w:t>
      </w:r>
    </w:p>
    <w:p w14:paraId="5705E0F7" w14:textId="7FE175F4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proofErr w:type="gramStart"/>
      <w:r w:rsidRPr="00507EBA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January 28, 2025, meeting</w:t>
      </w:r>
    </w:p>
    <w:p w14:paraId="17943624" w14:textId="4B8A3DB5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Approval to Pay January 2025 Bills</w:t>
      </w:r>
    </w:p>
    <w:p w14:paraId="2BEDBE93" w14:textId="77777777" w:rsidR="00507EBA" w:rsidRPr="00507EBA" w:rsidRDefault="00507EBA" w:rsidP="00507EBA">
      <w:pPr>
        <w:numPr>
          <w:ilvl w:val="0"/>
          <w:numId w:val="1"/>
        </w:numPr>
        <w:spacing w:after="76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BUSINESS PREVIOUSLY CONSIDERED</w:t>
      </w:r>
    </w:p>
    <w:p w14:paraId="5AB4C96B" w14:textId="2E6EFEBB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 (BUSINESS NOT PREVIOUSLY CONSIDERED)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Discussion and actio</w:t>
      </w:r>
      <w:r w:rsidR="00276F47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170F1E5" w14:textId="48C8AB68" w:rsidR="00E66C26" w:rsidRPr="003646E8" w:rsidRDefault="00E66C26" w:rsidP="003646E8">
      <w:pPr>
        <w:pStyle w:val="ListParagraph"/>
        <w:numPr>
          <w:ilvl w:val="0"/>
          <w:numId w:val="5"/>
        </w:numPr>
        <w:spacing w:after="0" w:line="360" w:lineRule="auto"/>
        <w:ind w:right="254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 and action: convene into executive session on the budgeted 6% wage increase pursuant to Title 25 O.S</w:t>
      </w:r>
      <w:r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.</w:t>
      </w:r>
      <w:r w:rsidR="003646E8"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="003646E8" w:rsidRPr="003646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§</w:t>
      </w:r>
      <w:r w:rsidRP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Section 307</w:t>
      </w:r>
    </w:p>
    <w:p w14:paraId="308EA40B" w14:textId="73FE1AC2" w:rsidR="00E66C26" w:rsidRDefault="00E66C26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Discussion, consider as possible action, to convene into Executive session to hire Racheal McCullar and set wages as Office Clerk.</w:t>
      </w:r>
    </w:p>
    <w:p w14:paraId="7CE8B8BB" w14:textId="61450441" w:rsidR="00E66C26" w:rsidRDefault="00E66C26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Discussion and possible action: to convene into executive session to hire Dakota Mick for the Haileyville Police Department and set wages pursuant to </w:t>
      </w:r>
      <w:r w:rsid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Title 25 O.S</w:t>
      </w:r>
      <w:r w:rsidR="003646E8"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. </w:t>
      </w:r>
      <w:r w:rsidR="003646E8" w:rsidRPr="003646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§</w:t>
      </w:r>
      <w:r w:rsidR="003646E8" w:rsidRP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Section 307</w:t>
      </w:r>
    </w:p>
    <w:p w14:paraId="4EAD6111" w14:textId="10CC7494" w:rsidR="008E37DE" w:rsidRPr="008E37DE" w:rsidRDefault="008E37DE" w:rsidP="008E37DE">
      <w:pPr>
        <w:pStyle w:val="ListParagraph"/>
        <w:numPr>
          <w:ilvl w:val="0"/>
          <w:numId w:val="5"/>
        </w:numPr>
        <w:spacing w:after="2" w:line="240" w:lineRule="auto"/>
        <w:ind w:right="254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waiver for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PILOT (Payment in lieu of taxes) for Haileyville Housing Authority.</w:t>
      </w:r>
    </w:p>
    <w:p w14:paraId="31C289E1" w14:textId="23B69319" w:rsidR="00E66C26" w:rsidRDefault="00E66C26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Discussion, consideration and possible action to approve to pay the budgeted 6% wage increase for all employees back to January 1, 2025.</w:t>
      </w:r>
    </w:p>
    <w:p w14:paraId="1C3A4ECE" w14:textId="2B74CFB9" w:rsidR="003646E8" w:rsidRDefault="003646E8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Discussion and possible action: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to hire</w:t>
      </w:r>
      <w:proofErr w:type="gramEnd"/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Dakota Mick for the Haileyville Police Department and set wages.</w:t>
      </w:r>
    </w:p>
    <w:p w14:paraId="7B7F1CAF" w14:textId="46A4D597" w:rsidR="00895D09" w:rsidRDefault="00895D09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 and action: to accept Molly Bedford’s resignation as office assistant.</w:t>
      </w:r>
    </w:p>
    <w:p w14:paraId="5214DF2B" w14:textId="4C625CCD" w:rsidR="00E66C26" w:rsidRPr="00E66C26" w:rsidRDefault="00E66C26" w:rsidP="00E66C26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lastRenderedPageBreak/>
        <w:t>Discussion, consideration and possible action, to approve the hire of Racheal McCullar and set wages as office clerk.</w:t>
      </w:r>
    </w:p>
    <w:p w14:paraId="7C355ECE" w14:textId="0B67B28E" w:rsidR="00276F47" w:rsidRDefault="003646E8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 and action: d</w:t>
      </w:r>
      <w:r w:rsidR="00276F4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eclare Ward 1-A open seat. (Joe Fisk is resigning his seat)</w:t>
      </w:r>
    </w:p>
    <w:p w14:paraId="44D921FF" w14:textId="7C8E5981" w:rsidR="00276F47" w:rsidRDefault="00E66C26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 and action to accept the resignation of Ryndie Liess,</w:t>
      </w:r>
      <w:r w:rsidR="00276F4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City Clerk/Treasurer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, and water billing clerk.</w:t>
      </w:r>
    </w:p>
    <w:p w14:paraId="0E71CE14" w14:textId="632AA15D" w:rsidR="00E66C26" w:rsidRPr="00276F47" w:rsidRDefault="00E66C26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Discussion and action, </w:t>
      </w:r>
      <w:r w:rsid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declaring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city clerk/treasurer positions open seats. </w:t>
      </w:r>
    </w:p>
    <w:p w14:paraId="4FD37F1C" w14:textId="047E4BFA" w:rsidR="00507EBA" w:rsidRPr="00507EBA" w:rsidRDefault="00507EBA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Remove Ryndie Liess from the signature cards at First National Bank,</w:t>
      </w:r>
    </w:p>
    <w:p w14:paraId="7FC03573" w14:textId="77777777" w:rsidR="00507EBA" w:rsidRPr="00507EBA" w:rsidRDefault="00507EBA" w:rsidP="00507EBA">
      <w:pPr>
        <w:shd w:val="clear" w:color="auto" w:fill="FFFFFF"/>
        <w:spacing w:after="0" w:line="360" w:lineRule="auto"/>
        <w:ind w:left="1199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 xml:space="preserve">     Account numbers:</w:t>
      </w:r>
    </w:p>
    <w:p w14:paraId="5BF98C90" w14:textId="6711A92C" w:rsidR="002A758F" w:rsidRPr="002A758F" w:rsidRDefault="00507EBA" w:rsidP="00735E5D">
      <w:pPr>
        <w:shd w:val="clear" w:color="auto" w:fill="FFFFFF"/>
        <w:spacing w:after="0" w:line="360" w:lineRule="auto"/>
        <w:ind w:left="1559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2A758F">
        <w:rPr>
          <w:rFonts w:ascii="Times New Roman" w:hAnsi="Times New Roman" w:cs="Times New Roman"/>
          <w:bCs/>
          <w:sz w:val="24"/>
          <w:szCs w:val="24"/>
        </w:rPr>
        <w:t xml:space="preserve">General 1100149, Capital Improvement 1099639, Grant </w:t>
      </w:r>
      <w:r w:rsidR="002A758F" w:rsidRPr="002A758F">
        <w:rPr>
          <w:rFonts w:ascii="Times New Roman" w:hAnsi="Times New Roman" w:cs="Times New Roman"/>
          <w:bCs/>
          <w:sz w:val="24"/>
          <w:szCs w:val="24"/>
        </w:rPr>
        <w:t xml:space="preserve">1100122, </w:t>
      </w:r>
      <w:r w:rsidR="002A758F">
        <w:rPr>
          <w:rFonts w:ascii="Times New Roman" w:hAnsi="Times New Roman" w:cs="Times New Roman"/>
          <w:bCs/>
          <w:sz w:val="24"/>
          <w:szCs w:val="24"/>
        </w:rPr>
        <w:t>Depreciation</w:t>
      </w:r>
      <w:r w:rsidRPr="002A758F">
        <w:rPr>
          <w:rFonts w:ascii="Times New Roman" w:hAnsi="Times New Roman" w:cs="Times New Roman"/>
          <w:bCs/>
          <w:sz w:val="24"/>
          <w:szCs w:val="24"/>
        </w:rPr>
        <w:t xml:space="preserve"> 1099647, Pride 1099663, HVFD Oper 1099728, VFD Funds 1099671, Construction 1099655</w:t>
      </w:r>
      <w:r w:rsidR="002A75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33FD4" w14:textId="5A681C9E" w:rsidR="00507EBA" w:rsidRPr="00507EBA" w:rsidRDefault="00507EBA" w:rsidP="002A758F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Remove Molly Bedford from the signature cards at First National Bank,</w:t>
      </w:r>
    </w:p>
    <w:p w14:paraId="78C47018" w14:textId="77777777" w:rsidR="00507EBA" w:rsidRPr="00507EBA" w:rsidRDefault="00507EBA" w:rsidP="00507EBA">
      <w:pPr>
        <w:shd w:val="clear" w:color="auto" w:fill="FFFFFF"/>
        <w:spacing w:after="0" w:line="360" w:lineRule="auto"/>
        <w:ind w:left="1199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 xml:space="preserve">     Account numbers:</w:t>
      </w:r>
    </w:p>
    <w:p w14:paraId="477BF559" w14:textId="36DAF34E" w:rsidR="007A2BF8" w:rsidRPr="002A758F" w:rsidRDefault="002A758F" w:rsidP="002A758F">
      <w:pPr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sz w:val="24"/>
          <w:szCs w:val="24"/>
        </w:rPr>
      </w:pPr>
      <w:r w:rsidRPr="002A758F">
        <w:rPr>
          <w:rFonts w:ascii="Times New Roman" w:hAnsi="Times New Roman" w:cs="Times New Roman"/>
          <w:bCs/>
          <w:sz w:val="24"/>
          <w:szCs w:val="24"/>
        </w:rPr>
        <w:t xml:space="preserve">General 1100149, Capital Improvement 1099639, Grant 1100122, </w:t>
      </w:r>
      <w:r>
        <w:rPr>
          <w:rFonts w:ascii="Times New Roman" w:hAnsi="Times New Roman" w:cs="Times New Roman"/>
          <w:bCs/>
          <w:sz w:val="24"/>
          <w:szCs w:val="24"/>
        </w:rPr>
        <w:t>Depreciation</w:t>
      </w:r>
      <w:r w:rsidRPr="002A758F">
        <w:rPr>
          <w:rFonts w:ascii="Times New Roman" w:hAnsi="Times New Roman" w:cs="Times New Roman"/>
          <w:bCs/>
          <w:sz w:val="24"/>
          <w:szCs w:val="24"/>
        </w:rPr>
        <w:t xml:space="preserve"> 1099647, Pride 1099663, HVFD Oper 1099728, VFD Funds 1099671, Construction 1099655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03342E" w14:textId="77777777" w:rsidR="002A758F" w:rsidRDefault="00507EBA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 xml:space="preserve">Approve Brian Mathis for the signature cards at First National Bank, </w:t>
      </w:r>
    </w:p>
    <w:p w14:paraId="02A62E52" w14:textId="5565AF4E" w:rsidR="00507EBA" w:rsidRPr="00507EBA" w:rsidRDefault="00507EBA" w:rsidP="002A758F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bCs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Account numbers:</w:t>
      </w:r>
    </w:p>
    <w:p w14:paraId="1C00E406" w14:textId="5F858EE7" w:rsidR="002A758F" w:rsidRPr="002A758F" w:rsidRDefault="002A758F" w:rsidP="002A758F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sz w:val="24"/>
          <w:szCs w:val="24"/>
        </w:rPr>
      </w:pPr>
      <w:r w:rsidRPr="002A758F">
        <w:rPr>
          <w:rFonts w:ascii="Times New Roman" w:hAnsi="Times New Roman" w:cs="Times New Roman"/>
          <w:bCs/>
          <w:sz w:val="24"/>
          <w:szCs w:val="24"/>
        </w:rPr>
        <w:t>General 1100149, Capital Improvement 1099639, Grant 1100122, Depreciation 1099647, Pride 1099663, HVFD Oper 1099728, VFD Funds 1099671, Construction 1099655.</w:t>
      </w:r>
    </w:p>
    <w:p w14:paraId="49D4AAA4" w14:textId="77777777" w:rsidR="002A758F" w:rsidRDefault="00507EBA" w:rsidP="00507EBA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>Approve Vicki Allen for the signature cards at First National Bank,</w:t>
      </w:r>
    </w:p>
    <w:p w14:paraId="2D99EB2E" w14:textId="4AF59151" w:rsidR="00507EBA" w:rsidRPr="00507EBA" w:rsidRDefault="00507EBA" w:rsidP="002A758F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bCs/>
          <w:sz w:val="24"/>
          <w:szCs w:val="24"/>
        </w:rPr>
      </w:pPr>
      <w:r w:rsidRPr="00507EBA">
        <w:rPr>
          <w:rFonts w:ascii="Times New Roman" w:hAnsi="Times New Roman" w:cs="Times New Roman"/>
          <w:bCs/>
          <w:sz w:val="24"/>
          <w:szCs w:val="24"/>
        </w:rPr>
        <w:t xml:space="preserve"> Account numbers:</w:t>
      </w:r>
    </w:p>
    <w:p w14:paraId="7DA66F13" w14:textId="44CB6BC5" w:rsidR="002A758F" w:rsidRDefault="002A758F" w:rsidP="002A758F">
      <w:pPr>
        <w:pStyle w:val="ListParagraph"/>
        <w:shd w:val="clear" w:color="auto" w:fill="FFFFFF"/>
        <w:spacing w:after="0" w:line="360" w:lineRule="auto"/>
        <w:ind w:left="1559"/>
        <w:rPr>
          <w:rFonts w:ascii="Times New Roman" w:hAnsi="Times New Roman" w:cs="Times New Roman"/>
          <w:bCs/>
          <w:sz w:val="24"/>
          <w:szCs w:val="24"/>
        </w:rPr>
      </w:pPr>
      <w:r w:rsidRPr="002A758F">
        <w:rPr>
          <w:rFonts w:ascii="Times New Roman" w:hAnsi="Times New Roman" w:cs="Times New Roman"/>
          <w:bCs/>
          <w:sz w:val="24"/>
          <w:szCs w:val="24"/>
        </w:rPr>
        <w:t>General 1100149, Capital Improvement 1099639, Grant 1100122, Depreciation 1099647, Pride 1099663, HVFD Oper 1099728, VFD Funds 1099671, Construction 1099655.</w:t>
      </w:r>
    </w:p>
    <w:p w14:paraId="1B495715" w14:textId="5C49163E" w:rsidR="00B16420" w:rsidRPr="002A758F" w:rsidRDefault="00B16420" w:rsidP="00B1642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Hire Dakota Mick for the Haileyville Police Department</w:t>
      </w:r>
    </w:p>
    <w:p w14:paraId="75547CB1" w14:textId="77777777" w:rsidR="00507EBA" w:rsidRPr="00507EBA" w:rsidRDefault="00507EBA" w:rsidP="00507EBA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USINESS NOT KNOWN AT TIME OF AGENDA </w:t>
      </w:r>
    </w:p>
    <w:p w14:paraId="454076EE" w14:textId="77777777" w:rsidR="00507EBA" w:rsidRPr="00507EBA" w:rsidRDefault="00507EBA" w:rsidP="00507EBA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51F6033" w14:textId="77777777" w:rsidR="00507EBA" w:rsidRPr="00507EBA" w:rsidRDefault="00507EBA" w:rsidP="00507EBA">
      <w:pPr>
        <w:spacing w:after="5" w:line="360" w:lineRule="auto"/>
        <w:ind w:left="84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069B7" w14:textId="77777777" w:rsidR="00507EBA" w:rsidRPr="00507EBA" w:rsidRDefault="00507EBA" w:rsidP="00507EBA">
      <w:pPr>
        <w:spacing w:after="5" w:line="360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FDA0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AB416B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93D00F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BA7944" w14:textId="7C44A41A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POSTED THIS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</w:t>
      </w:r>
      <w:r w:rsidR="003646E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7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DAY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OF </w:t>
      </w:r>
      <w:r w:rsidR="003646E8">
        <w:rPr>
          <w:rFonts w:ascii="Times New Roman" w:eastAsia="Times New Roman" w:hAnsi="Times New Roman" w:cs="Times New Roman"/>
          <w:sz w:val="18"/>
          <w:szCs w:val="18"/>
          <w:u w:val="single"/>
        </w:rPr>
        <w:t>February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AT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="003646E8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1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:00 PM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>. I certify and attest to the public posting of this meeting as required by</w:t>
      </w:r>
    </w:p>
    <w:p w14:paraId="1FCAFF65" w14:textId="77777777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Oklahoma statute 311, Title 25</w:t>
      </w:r>
    </w:p>
    <w:p w14:paraId="49B4896D" w14:textId="77777777" w:rsidR="00507EBA" w:rsidRDefault="00507EBA" w:rsidP="00507EBA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81D7D" w14:textId="77777777" w:rsidR="00B16420" w:rsidRPr="00AD44A7" w:rsidRDefault="00B16420" w:rsidP="00507EBA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08FC3B" w14:textId="77777777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____________________________</w:t>
      </w:r>
    </w:p>
    <w:p w14:paraId="29C130E9" w14:textId="4CC90FA7" w:rsidR="00507EBA" w:rsidRPr="00AD44A7" w:rsidRDefault="00507EBA" w:rsidP="00507EBA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003646E8">
        <w:rPr>
          <w:rFonts w:ascii="Times New Roman" w:eastAsia="Times New Roman" w:hAnsi="Times New Roman" w:cs="Times New Roman"/>
        </w:rPr>
        <w:t>Ryndie Liess, City Clerk</w:t>
      </w:r>
    </w:p>
    <w:p w14:paraId="737E2D70" w14:textId="77777777" w:rsidR="00507EBA" w:rsidRPr="00AD44A7" w:rsidRDefault="00507EBA" w:rsidP="00507EBA"/>
    <w:p w14:paraId="3DB28A7E" w14:textId="77777777" w:rsidR="004B1373" w:rsidRDefault="004B1373"/>
    <w:sectPr w:rsidR="004B1373" w:rsidSect="00507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0400"/>
    <w:multiLevelType w:val="hybridMultilevel"/>
    <w:tmpl w:val="4EDEF44C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6C6A60C7"/>
    <w:multiLevelType w:val="hybridMultilevel"/>
    <w:tmpl w:val="FFA02F3C"/>
    <w:lvl w:ilvl="0" w:tplc="D52A47E2">
      <w:start w:val="1"/>
      <w:numFmt w:val="lowerLetter"/>
      <w:lvlText w:val="%1)"/>
      <w:lvlJc w:val="left"/>
      <w:pPr>
        <w:ind w:left="1559" w:hanging="360"/>
      </w:pPr>
      <w:rPr>
        <w:rFonts w:eastAsia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779E47C8"/>
    <w:multiLevelType w:val="hybridMultilevel"/>
    <w:tmpl w:val="B7689BA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D5A86"/>
    <w:multiLevelType w:val="hybridMultilevel"/>
    <w:tmpl w:val="19CC29D6"/>
    <w:lvl w:ilvl="0" w:tplc="43D6EDC6">
      <w:start w:val="1"/>
      <w:numFmt w:val="lowerLetter"/>
      <w:lvlText w:val="%1."/>
      <w:lvlJc w:val="left"/>
      <w:pPr>
        <w:ind w:left="22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3"/>
  </w:num>
  <w:num w:numId="2" w16cid:durableId="696351080">
    <w:abstractNumId w:val="1"/>
  </w:num>
  <w:num w:numId="3" w16cid:durableId="2119131985">
    <w:abstractNumId w:val="2"/>
  </w:num>
  <w:num w:numId="4" w16cid:durableId="526456342">
    <w:abstractNumId w:val="4"/>
  </w:num>
  <w:num w:numId="5" w16cid:durableId="1376539665">
    <w:abstractNumId w:val="0"/>
  </w:num>
  <w:num w:numId="6" w16cid:durableId="722170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BA"/>
    <w:rsid w:val="000A1F67"/>
    <w:rsid w:val="000E6EC7"/>
    <w:rsid w:val="00276F47"/>
    <w:rsid w:val="002A758F"/>
    <w:rsid w:val="003419E8"/>
    <w:rsid w:val="003646E8"/>
    <w:rsid w:val="003F2A7E"/>
    <w:rsid w:val="004B1373"/>
    <w:rsid w:val="00507EBA"/>
    <w:rsid w:val="00626A1C"/>
    <w:rsid w:val="00680B0E"/>
    <w:rsid w:val="00735E5D"/>
    <w:rsid w:val="007A2BF8"/>
    <w:rsid w:val="00895D09"/>
    <w:rsid w:val="008E37DE"/>
    <w:rsid w:val="00B16420"/>
    <w:rsid w:val="00B71BF6"/>
    <w:rsid w:val="00DC1E0A"/>
    <w:rsid w:val="00E66C26"/>
    <w:rsid w:val="00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81DA"/>
  <w15:chartTrackingRefBased/>
  <w15:docId w15:val="{17A7BA3F-429D-4C0B-946C-8C94AB03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BA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Haileyville City Hall</cp:lastModifiedBy>
  <cp:revision>2</cp:revision>
  <cp:lastPrinted>2025-01-30T23:18:00Z</cp:lastPrinted>
  <dcterms:created xsi:type="dcterms:W3CDTF">2025-02-07T19:51:00Z</dcterms:created>
  <dcterms:modified xsi:type="dcterms:W3CDTF">2025-02-07T19:51:00Z</dcterms:modified>
</cp:coreProperties>
</file>